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F92F28" w14:textId="77777777" w:rsidR="00C06114" w:rsidRDefault="00B95BDA" w:rsidP="00AE67DF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D24B5B">
        <w:rPr>
          <w:rFonts w:ascii="Times New Roman" w:hAnsi="Times New Roman" w:cs="Times New Roman"/>
          <w:b/>
          <w:bCs/>
          <w:sz w:val="20"/>
          <w:szCs w:val="20"/>
        </w:rPr>
        <w:t>TECHNINĖ SPECIFIKACIJA</w:t>
      </w:r>
      <w:r w:rsidR="00C06114">
        <w:rPr>
          <w:rFonts w:ascii="Times New Roman" w:hAnsi="Times New Roman" w:cs="Times New Roman"/>
          <w:b/>
          <w:bCs/>
          <w:sz w:val="20"/>
          <w:szCs w:val="20"/>
        </w:rPr>
        <w:t xml:space="preserve"> BENDROJI</w:t>
      </w:r>
    </w:p>
    <w:p w14:paraId="2597FB59" w14:textId="0ED3AF4F" w:rsidR="00F54F11" w:rsidRPr="00D24B5B" w:rsidRDefault="00C06114" w:rsidP="00AE67DF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C0611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D24B5B">
        <w:rPr>
          <w:rFonts w:ascii="Times New Roman" w:hAnsi="Times New Roman" w:cs="Times New Roman"/>
          <w:b/>
          <w:bCs/>
          <w:sz w:val="20"/>
          <w:szCs w:val="20"/>
        </w:rPr>
        <w:t>MEDŽIAGŲ</w:t>
      </w:r>
    </w:p>
    <w:p w14:paraId="3EA8FD2A" w14:textId="4BE03649" w:rsidR="00505F62" w:rsidRPr="00505F62" w:rsidRDefault="00505F62" w:rsidP="00505F62">
      <w:pPr>
        <w:spacing w:after="0" w:line="240" w:lineRule="auto"/>
        <w:rPr>
          <w:rFonts w:ascii="Calibri" w:eastAsia="Calibri" w:hAnsi="Calibri" w:cs="Calibri"/>
          <w14:ligatures w14:val="standardContextual"/>
        </w:rPr>
      </w:pPr>
      <w:r w:rsidRPr="00505F62">
        <w:rPr>
          <w:rFonts w:ascii="Calibri" w:eastAsia="Calibri" w:hAnsi="Calibri" w:cs="Calibri"/>
          <w:i/>
          <w:iCs/>
          <w:u w:val="single"/>
          <w14:ligatures w14:val="standardContextual"/>
        </w:rPr>
        <w:t>A</w:t>
      </w:r>
      <w:r w:rsidRPr="00505F62">
        <w:rPr>
          <w:rFonts w:ascii="Calibri" w:eastAsia="Calibri" w:hAnsi="Calibri" w:cs="Calibri"/>
          <w:i/>
          <w:iCs/>
          <w:u w:val="single"/>
          <w14:ligatures w14:val="standardContextual"/>
        </w:rPr>
        <w:t>pačioje išdėstyti reikalavimai taikomi atitinkamos pirkimo dalies objektui priklausomai nuo darbų apraše nurodytų darbų apimties</w:t>
      </w:r>
      <w:r w:rsidRPr="00505F62">
        <w:rPr>
          <w:rFonts w:ascii="Calibri" w:eastAsia="Calibri" w:hAnsi="Calibri" w:cs="Calibri"/>
          <w:i/>
          <w:iCs/>
          <w:u w:val="single"/>
          <w14:ligatures w14:val="standardContextual"/>
        </w:rPr>
        <w:t xml:space="preserve"> ir reikalavimų</w:t>
      </w:r>
    </w:p>
    <w:p w14:paraId="4A2025E9" w14:textId="77777777" w:rsidR="00F013CC" w:rsidRPr="00D24B5B" w:rsidRDefault="00F013CC" w:rsidP="00901685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399C4CF7" w14:textId="11EBBBEF" w:rsidR="007024FA" w:rsidRPr="008B06FC" w:rsidRDefault="00F54F11" w:rsidP="00E06B0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</w:rPr>
      </w:pPr>
      <w:r w:rsidRPr="008B06FC">
        <w:rPr>
          <w:rFonts w:ascii="Times New Roman" w:hAnsi="Times New Roman" w:cs="Times New Roman"/>
          <w:b/>
          <w:bCs/>
        </w:rPr>
        <w:t>Armavimo mišinys.</w:t>
      </w:r>
    </w:p>
    <w:tbl>
      <w:tblPr>
        <w:tblW w:w="4840" w:type="dxa"/>
        <w:tblLook w:val="04A0" w:firstRow="1" w:lastRow="0" w:firstColumn="1" w:lastColumn="0" w:noHBand="0" w:noVBand="1"/>
      </w:tblPr>
      <w:tblGrid>
        <w:gridCol w:w="4840"/>
      </w:tblGrid>
      <w:tr w:rsidR="007024FA" w:rsidRPr="008B06FC" w14:paraId="1295158B" w14:textId="77777777" w:rsidTr="007024FA">
        <w:trPr>
          <w:trHeight w:val="255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3DA950" w14:textId="77777777" w:rsidR="007024FA" w:rsidRPr="008B06FC" w:rsidRDefault="007024FA" w:rsidP="007024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Techniniai duomenys</w:t>
            </w:r>
          </w:p>
        </w:tc>
      </w:tr>
      <w:tr w:rsidR="007024FA" w:rsidRPr="008B06FC" w14:paraId="41BF6F3B" w14:textId="77777777" w:rsidTr="007024FA">
        <w:trPr>
          <w:trHeight w:val="51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820CE" w14:textId="77777777" w:rsidR="007024FA" w:rsidRPr="008B06FC" w:rsidRDefault="007024FA" w:rsidP="007024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Sudėtis: cemento su mineraliniais priedais ir</w:t>
            </w:r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br/>
              <w:t>modifikatoriais mišiny</w:t>
            </w:r>
          </w:p>
        </w:tc>
      </w:tr>
      <w:tr w:rsidR="007024FA" w:rsidRPr="008B06FC" w14:paraId="6C6666CB" w14:textId="77777777" w:rsidTr="007024FA">
        <w:trPr>
          <w:trHeight w:val="25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1AEF97" w14:textId="77777777" w:rsidR="007024FA" w:rsidRPr="008B06FC" w:rsidRDefault="007024FA" w:rsidP="007024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Piltinis tankis: apytiksliai 1,45 kg/dm³</w:t>
            </w:r>
          </w:p>
        </w:tc>
      </w:tr>
      <w:tr w:rsidR="007024FA" w:rsidRPr="008B06FC" w14:paraId="39768914" w14:textId="77777777" w:rsidTr="007024FA">
        <w:trPr>
          <w:trHeight w:val="76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26C03" w14:textId="77777777" w:rsidR="007024FA" w:rsidRPr="008B06FC" w:rsidRDefault="007024FA" w:rsidP="007024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Maišymo proporcijos:</w:t>
            </w:r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br/>
              <w:t>- armuojant 5,75 l - 6,25 l vandens / 25 kg</w:t>
            </w:r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br/>
              <w:t xml:space="preserve">- klijuojant 4,75 l - 5,25 l vandens / 25 kg </w:t>
            </w:r>
          </w:p>
        </w:tc>
      </w:tr>
      <w:tr w:rsidR="007024FA" w:rsidRPr="008B06FC" w14:paraId="231C9986" w14:textId="77777777" w:rsidTr="007024FA">
        <w:trPr>
          <w:trHeight w:val="25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75A3E1" w14:textId="77777777" w:rsidR="007024FA" w:rsidRPr="008B06FC" w:rsidRDefault="007024FA" w:rsidP="007024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Naudoti, kai temperatūra: nuo +5° iki +25 °C</w:t>
            </w:r>
          </w:p>
        </w:tc>
      </w:tr>
      <w:tr w:rsidR="007024FA" w:rsidRPr="008B06FC" w14:paraId="2D3389BE" w14:textId="77777777" w:rsidTr="007024FA">
        <w:trPr>
          <w:trHeight w:val="25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3A78A8" w14:textId="77777777" w:rsidR="007024FA" w:rsidRPr="008B06FC" w:rsidRDefault="007024FA" w:rsidP="007024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Sunaudojimo laikas: apytiksliai 2 valandos</w:t>
            </w:r>
          </w:p>
        </w:tc>
      </w:tr>
      <w:tr w:rsidR="007024FA" w:rsidRPr="008B06FC" w14:paraId="597747CC" w14:textId="77777777" w:rsidTr="007024FA">
        <w:trPr>
          <w:trHeight w:val="768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80728" w14:textId="78BE19D6" w:rsidR="007024FA" w:rsidRPr="008B06FC" w:rsidRDefault="007024FA" w:rsidP="007024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Sukibimas:</w:t>
            </w:r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br/>
              <w:t xml:space="preserve">su betonu: &gt; 0,6 </w:t>
            </w:r>
            <w:proofErr w:type="spellStart"/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MPa</w:t>
            </w:r>
            <w:proofErr w:type="spellEnd"/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br/>
              <w:t xml:space="preserve">su putplasčio plokštėmis: &gt; 0,1 </w:t>
            </w:r>
            <w:proofErr w:type="spellStart"/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MPa</w:t>
            </w:r>
            <w:proofErr w:type="spellEnd"/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 xml:space="preserve"> (plyštant </w:t>
            </w:r>
            <w:proofErr w:type="spellStart"/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putplačiui</w:t>
            </w:r>
            <w:proofErr w:type="spellEnd"/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)</w:t>
            </w:r>
          </w:p>
        </w:tc>
      </w:tr>
      <w:tr w:rsidR="007024FA" w:rsidRPr="008B06FC" w14:paraId="32977DB3" w14:textId="77777777" w:rsidTr="007024FA">
        <w:trPr>
          <w:trHeight w:val="76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A34C6" w14:textId="77777777" w:rsidR="007024FA" w:rsidRPr="008B06FC" w:rsidRDefault="007024FA" w:rsidP="007024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Orientacinis sunaudojimas:</w:t>
            </w:r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br/>
              <w:t>klijuojant plokštes: apytiksliai 5,0 kg/m²</w:t>
            </w:r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br/>
              <w:t>dengiant armuojantį sluoksnį: apytiksliai 4,0 kg/m²</w:t>
            </w:r>
          </w:p>
        </w:tc>
      </w:tr>
    </w:tbl>
    <w:p w14:paraId="19561CE6" w14:textId="77777777" w:rsidR="00AE67DF" w:rsidRPr="008B06FC" w:rsidRDefault="00AE67DF" w:rsidP="00E06B08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1A2E3E66" w14:textId="77777777" w:rsidR="00B95BDA" w:rsidRPr="008B06FC" w:rsidRDefault="00B95BDA" w:rsidP="00E06B08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42C070EF" w14:textId="502C90FF" w:rsidR="00AB2414" w:rsidRPr="008B06FC" w:rsidRDefault="00AB2414" w:rsidP="00F54F1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</w:rPr>
      </w:pPr>
      <w:r w:rsidRPr="008B06FC">
        <w:rPr>
          <w:rFonts w:ascii="Times New Roman" w:hAnsi="Times New Roman" w:cs="Times New Roman"/>
          <w:b/>
          <w:bCs/>
        </w:rPr>
        <w:t>Polistirolo klijai.</w:t>
      </w:r>
    </w:p>
    <w:tbl>
      <w:tblPr>
        <w:tblW w:w="4840" w:type="dxa"/>
        <w:tblLook w:val="04A0" w:firstRow="1" w:lastRow="0" w:firstColumn="1" w:lastColumn="0" w:noHBand="0" w:noVBand="1"/>
      </w:tblPr>
      <w:tblGrid>
        <w:gridCol w:w="4840"/>
      </w:tblGrid>
      <w:tr w:rsidR="0033338C" w:rsidRPr="008B06FC" w14:paraId="3636A310" w14:textId="77777777" w:rsidTr="00E274E0">
        <w:trPr>
          <w:trHeight w:val="255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5EC84B" w14:textId="77777777" w:rsidR="0033338C" w:rsidRPr="008B06FC" w:rsidRDefault="0033338C" w:rsidP="00E27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Techniniai duomenys</w:t>
            </w:r>
          </w:p>
        </w:tc>
      </w:tr>
      <w:tr w:rsidR="0033338C" w:rsidRPr="008B06FC" w14:paraId="366F200A" w14:textId="77777777" w:rsidTr="00E274E0">
        <w:trPr>
          <w:trHeight w:val="51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A7108" w14:textId="77777777" w:rsidR="0033338C" w:rsidRPr="008B06FC" w:rsidRDefault="0033338C" w:rsidP="00E27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Sudėtis: cemento su mineraliniais priedais ir</w:t>
            </w:r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br/>
              <w:t>modifikatoriais mišiny</w:t>
            </w:r>
          </w:p>
        </w:tc>
      </w:tr>
      <w:tr w:rsidR="0033338C" w:rsidRPr="008B06FC" w14:paraId="38AD85A8" w14:textId="77777777" w:rsidTr="00E274E0">
        <w:trPr>
          <w:trHeight w:val="25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2CFB32" w14:textId="77777777" w:rsidR="0033338C" w:rsidRPr="008B06FC" w:rsidRDefault="0033338C" w:rsidP="00E27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Piltinis tankis: apytiksliai 1,45 kg/dm³</w:t>
            </w:r>
          </w:p>
        </w:tc>
      </w:tr>
      <w:tr w:rsidR="0033338C" w:rsidRPr="008B06FC" w14:paraId="708AD7A0" w14:textId="77777777" w:rsidTr="00E274E0">
        <w:trPr>
          <w:trHeight w:val="25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D455C" w14:textId="77777777" w:rsidR="0033338C" w:rsidRPr="008B06FC" w:rsidRDefault="0033338C" w:rsidP="00E27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Maišymo proporcijos: 4,75 - 5,25 l vandens - 25 kg</w:t>
            </w:r>
          </w:p>
        </w:tc>
      </w:tr>
      <w:tr w:rsidR="0033338C" w:rsidRPr="008B06FC" w14:paraId="38A4A8D2" w14:textId="77777777" w:rsidTr="00E274E0">
        <w:trPr>
          <w:trHeight w:val="25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7F030C" w14:textId="77777777" w:rsidR="0033338C" w:rsidRPr="008B06FC" w:rsidRDefault="0033338C" w:rsidP="00E27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Naudoti, kai temperatūra: nuo +5° iki +25 °C</w:t>
            </w:r>
          </w:p>
        </w:tc>
      </w:tr>
      <w:tr w:rsidR="0033338C" w:rsidRPr="008B06FC" w14:paraId="6C183EA7" w14:textId="77777777" w:rsidTr="00E274E0">
        <w:trPr>
          <w:trHeight w:val="25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ED4261" w14:textId="77777777" w:rsidR="0033338C" w:rsidRPr="008B06FC" w:rsidRDefault="0033338C" w:rsidP="00E27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Sunaudojimo laikas: iki 90 min.</w:t>
            </w:r>
          </w:p>
        </w:tc>
      </w:tr>
      <w:tr w:rsidR="0033338C" w:rsidRPr="008B06FC" w14:paraId="23ED75F8" w14:textId="77777777" w:rsidTr="00E274E0">
        <w:trPr>
          <w:trHeight w:val="102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88E71" w14:textId="77777777" w:rsidR="0033338C" w:rsidRPr="008B06FC" w:rsidRDefault="0033338C" w:rsidP="00E27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Sukibimas:</w:t>
            </w:r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br/>
              <w:t xml:space="preserve">su betonu: &gt; 0,6 </w:t>
            </w:r>
            <w:proofErr w:type="spellStart"/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MPa</w:t>
            </w:r>
            <w:proofErr w:type="spellEnd"/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br/>
              <w:t xml:space="preserve">su polistirolu: &gt; 0,1 </w:t>
            </w:r>
            <w:proofErr w:type="spellStart"/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MPa</w:t>
            </w:r>
            <w:proofErr w:type="spellEnd"/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br/>
              <w:t xml:space="preserve"> (įtrūkimas polistirolo sluoksnyje)</w:t>
            </w:r>
          </w:p>
        </w:tc>
      </w:tr>
      <w:tr w:rsidR="0033338C" w:rsidRPr="008B06FC" w14:paraId="3718A816" w14:textId="77777777" w:rsidTr="00E274E0">
        <w:trPr>
          <w:trHeight w:val="25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37ABE" w14:textId="77777777" w:rsidR="0033338C" w:rsidRPr="008B06FC" w:rsidRDefault="0033338C" w:rsidP="00E27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 xml:space="preserve">Orientacinis sunaudojimas: </w:t>
            </w:r>
            <w:proofErr w:type="spellStart"/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mažd</w:t>
            </w:r>
            <w:proofErr w:type="spellEnd"/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. 5,0 kg/m2</w:t>
            </w:r>
          </w:p>
        </w:tc>
      </w:tr>
    </w:tbl>
    <w:p w14:paraId="617498C1" w14:textId="511519C0" w:rsidR="000A296B" w:rsidRDefault="000A296B" w:rsidP="00912E45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66A4D1DB" w14:textId="77777777" w:rsidR="00901685" w:rsidRPr="008B06FC" w:rsidRDefault="00901685" w:rsidP="00901685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bCs/>
        </w:rPr>
      </w:pPr>
      <w:r w:rsidRPr="008B06FC">
        <w:rPr>
          <w:rFonts w:ascii="Times New Roman" w:hAnsi="Times New Roman" w:cs="Times New Roman"/>
          <w:b/>
          <w:bCs/>
        </w:rPr>
        <w:t>Stiklo audinio tinklelis.</w:t>
      </w:r>
    </w:p>
    <w:tbl>
      <w:tblPr>
        <w:tblW w:w="5880" w:type="dxa"/>
        <w:tblLook w:val="04A0" w:firstRow="1" w:lastRow="0" w:firstColumn="1" w:lastColumn="0" w:noHBand="0" w:noVBand="1"/>
      </w:tblPr>
      <w:tblGrid>
        <w:gridCol w:w="2680"/>
        <w:gridCol w:w="3200"/>
      </w:tblGrid>
      <w:tr w:rsidR="00901685" w:rsidRPr="008B06FC" w14:paraId="46C8809E" w14:textId="77777777" w:rsidTr="00AE6E3C">
        <w:trPr>
          <w:trHeight w:val="379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139CBE" w14:textId="77777777" w:rsidR="00901685" w:rsidRPr="008B06FC" w:rsidRDefault="00901685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proofErr w:type="spellStart"/>
            <w:r w:rsidRPr="008B06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Apretūros</w:t>
            </w:r>
            <w:proofErr w:type="spellEnd"/>
            <w:r w:rsidRPr="008B06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 xml:space="preserve"> danga:</w:t>
            </w:r>
          </w:p>
        </w:tc>
        <w:tc>
          <w:tcPr>
            <w:tcW w:w="3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710B39" w14:textId="77777777" w:rsidR="00901685" w:rsidRPr="008B06FC" w:rsidRDefault="00901685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20-30% organinė medžiaga</w:t>
            </w:r>
          </w:p>
        </w:tc>
      </w:tr>
      <w:tr w:rsidR="00901685" w:rsidRPr="008B06FC" w14:paraId="503085E6" w14:textId="77777777" w:rsidTr="00AE6E3C">
        <w:trPr>
          <w:trHeight w:val="37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FB116E" w14:textId="77777777" w:rsidR="00901685" w:rsidRPr="008B06FC" w:rsidRDefault="00901685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Pradinis atsparumas plyšimui: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D86F3D" w14:textId="77777777" w:rsidR="00901685" w:rsidRPr="008B06FC" w:rsidRDefault="00901685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1750 N/5 cm</w:t>
            </w:r>
          </w:p>
        </w:tc>
      </w:tr>
      <w:tr w:rsidR="00901685" w:rsidRPr="008B06FC" w14:paraId="702269A4" w14:textId="77777777" w:rsidTr="00AE6E3C">
        <w:trPr>
          <w:trHeight w:val="45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DA371" w14:textId="77777777" w:rsidR="00901685" w:rsidRPr="008B06FC" w:rsidRDefault="00901685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Su plotu susijusi masė: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40C8E" w14:textId="77777777" w:rsidR="00901685" w:rsidRPr="008B06FC" w:rsidRDefault="00901685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165g/m2  ± 5 % pagal DIN 53854</w:t>
            </w:r>
          </w:p>
        </w:tc>
      </w:tr>
      <w:tr w:rsidR="00901685" w:rsidRPr="008B06FC" w14:paraId="0F00E105" w14:textId="77777777" w:rsidTr="00AE6E3C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BB269" w14:textId="77777777" w:rsidR="00901685" w:rsidRPr="008B06FC" w:rsidRDefault="00901685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Atsparumo plyšimui</w:t>
            </w:r>
            <w:r w:rsidRPr="008B06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br/>
              <w:t>praradimas palaikius šarme: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84D78" w14:textId="77777777" w:rsidR="00901685" w:rsidRPr="008B06FC" w:rsidRDefault="00901685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&lt; 50% (28 d NaOH 5% arba 24 val. Šarminiu tirpalu pH 12,5/60°C)</w:t>
            </w:r>
          </w:p>
        </w:tc>
      </w:tr>
    </w:tbl>
    <w:p w14:paraId="2FC529ED" w14:textId="77777777" w:rsidR="00901685" w:rsidRDefault="00901685" w:rsidP="00901685">
      <w:pPr>
        <w:rPr>
          <w:rFonts w:ascii="Times New Roman" w:hAnsi="Times New Roman" w:cs="Times New Roman"/>
          <w:b/>
          <w:bCs/>
        </w:rPr>
      </w:pPr>
    </w:p>
    <w:p w14:paraId="39E629E9" w14:textId="77777777" w:rsidR="00901685" w:rsidRPr="008B06FC" w:rsidRDefault="00901685" w:rsidP="00901685">
      <w:pPr>
        <w:rPr>
          <w:rFonts w:ascii="Times New Roman" w:hAnsi="Times New Roman" w:cs="Times New Roman"/>
          <w:b/>
          <w:bCs/>
        </w:rPr>
      </w:pPr>
    </w:p>
    <w:p w14:paraId="4DE2AE0E" w14:textId="77777777" w:rsidR="00901685" w:rsidRPr="008B06FC" w:rsidRDefault="00901685" w:rsidP="00901685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bCs/>
        </w:rPr>
      </w:pPr>
      <w:r w:rsidRPr="008B06FC">
        <w:rPr>
          <w:rFonts w:ascii="Times New Roman" w:hAnsi="Times New Roman" w:cs="Times New Roman"/>
          <w:b/>
          <w:bCs/>
        </w:rPr>
        <w:t>Drenažinė membrana.</w:t>
      </w:r>
    </w:p>
    <w:p w14:paraId="0C3C23D5" w14:textId="77777777" w:rsidR="00901685" w:rsidRPr="008B06FC" w:rsidRDefault="00901685" w:rsidP="00901685">
      <w:pPr>
        <w:rPr>
          <w:rFonts w:ascii="Times New Roman" w:hAnsi="Times New Roman" w:cs="Times New Roman"/>
          <w:lang w:eastAsia="lt-LT"/>
        </w:rPr>
      </w:pPr>
      <w:r w:rsidRPr="008B06FC">
        <w:rPr>
          <w:rFonts w:ascii="Times New Roman" w:hAnsi="Times New Roman" w:cs="Times New Roman"/>
          <w:lang w:eastAsia="lt-LT"/>
        </w:rPr>
        <w:lastRenderedPageBreak/>
        <w:t>Svoris: 400g/m²</w:t>
      </w:r>
    </w:p>
    <w:p w14:paraId="416BFBB9" w14:textId="77777777" w:rsidR="00901685" w:rsidRPr="008B06FC" w:rsidRDefault="00901685" w:rsidP="00912E45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6B8F9C1A" w14:textId="77777777" w:rsidR="0033338C" w:rsidRPr="008B06FC" w:rsidRDefault="0033338C" w:rsidP="00912E45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75A2FD0C" w14:textId="2C6DBA3B" w:rsidR="0060204E" w:rsidRPr="008B06FC" w:rsidRDefault="000A296B" w:rsidP="00901685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bCs/>
        </w:rPr>
      </w:pPr>
      <w:r w:rsidRPr="008B06FC">
        <w:rPr>
          <w:rFonts w:ascii="Times New Roman" w:hAnsi="Times New Roman" w:cs="Times New Roman"/>
          <w:b/>
          <w:bCs/>
        </w:rPr>
        <w:t>Struktūrinis tinkas.</w:t>
      </w:r>
    </w:p>
    <w:tbl>
      <w:tblPr>
        <w:tblW w:w="10034" w:type="dxa"/>
        <w:tblLook w:val="04A0" w:firstRow="1" w:lastRow="0" w:firstColumn="1" w:lastColumn="0" w:noHBand="0" w:noVBand="1"/>
      </w:tblPr>
      <w:tblGrid>
        <w:gridCol w:w="3523"/>
        <w:gridCol w:w="6511"/>
      </w:tblGrid>
      <w:tr w:rsidR="00792AC5" w:rsidRPr="008B06FC" w14:paraId="2D4F0C8E" w14:textId="77777777" w:rsidTr="00792AC5">
        <w:trPr>
          <w:trHeight w:val="266"/>
        </w:trPr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A8573" w14:textId="77777777" w:rsidR="00792AC5" w:rsidRPr="008B06FC" w:rsidRDefault="00792AC5" w:rsidP="00792A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  <w:t>Sudėtis:</w:t>
            </w:r>
          </w:p>
        </w:tc>
        <w:tc>
          <w:tcPr>
            <w:tcW w:w="5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E66EA" w14:textId="77777777" w:rsidR="00792AC5" w:rsidRPr="008B06FC" w:rsidRDefault="00792AC5" w:rsidP="00792A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>Vandeninė   silikono   ir   akrilinių dervų dispersija su mineraliniais</w:t>
            </w: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br/>
              <w:t>                                                            užpildais ir pigmentais                  </w:t>
            </w:r>
          </w:p>
        </w:tc>
      </w:tr>
      <w:tr w:rsidR="00792AC5" w:rsidRPr="008B06FC" w14:paraId="71EFD8F2" w14:textId="77777777" w:rsidTr="00792AC5">
        <w:trPr>
          <w:trHeight w:val="348"/>
        </w:trPr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16CA4" w14:textId="77777777" w:rsidR="00792AC5" w:rsidRPr="008B06FC" w:rsidRDefault="00792AC5" w:rsidP="00792A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  <w:t>Tankis:</w:t>
            </w:r>
          </w:p>
        </w:tc>
        <w:tc>
          <w:tcPr>
            <w:tcW w:w="5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1AD3D" w14:textId="77777777" w:rsidR="00792AC5" w:rsidRPr="008B06FC" w:rsidRDefault="00792AC5" w:rsidP="00792A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>1,7 kg/dm</w:t>
            </w:r>
            <w:r w:rsidRPr="008B06FC">
              <w:rPr>
                <w:rFonts w:ascii="Times New Roman" w:eastAsia="Times New Roman" w:hAnsi="Times New Roman" w:cs="Times New Roman"/>
                <w:vertAlign w:val="superscript"/>
                <w:lang w:eastAsia="lt-LT"/>
              </w:rPr>
              <w:t>3</w:t>
            </w:r>
          </w:p>
        </w:tc>
      </w:tr>
      <w:tr w:rsidR="00792AC5" w:rsidRPr="008B06FC" w14:paraId="7A9493DE" w14:textId="77777777" w:rsidTr="00792AC5">
        <w:trPr>
          <w:trHeight w:val="345"/>
        </w:trPr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2A950" w14:textId="77777777" w:rsidR="00792AC5" w:rsidRPr="008B06FC" w:rsidRDefault="00792AC5" w:rsidP="00792A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  <w:t>Naudoti, kai temperatūra:</w:t>
            </w:r>
          </w:p>
        </w:tc>
        <w:tc>
          <w:tcPr>
            <w:tcW w:w="5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61D07" w14:textId="77777777" w:rsidR="00792AC5" w:rsidRPr="008B06FC" w:rsidRDefault="00792AC5" w:rsidP="00792A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>nuo +5 °C iki +25 °C</w:t>
            </w:r>
          </w:p>
        </w:tc>
      </w:tr>
      <w:tr w:rsidR="00792AC5" w:rsidRPr="008B06FC" w14:paraId="3A9A3EEA" w14:textId="77777777" w:rsidTr="00792AC5">
        <w:trPr>
          <w:trHeight w:val="414"/>
        </w:trPr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9B571" w14:textId="77777777" w:rsidR="00792AC5" w:rsidRPr="008B06FC" w:rsidRDefault="00792AC5" w:rsidP="00792A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  <w:t>Atviro džiūvimo laikas:</w:t>
            </w:r>
          </w:p>
        </w:tc>
        <w:tc>
          <w:tcPr>
            <w:tcW w:w="5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28B63" w14:textId="77777777" w:rsidR="00792AC5" w:rsidRPr="008B06FC" w:rsidRDefault="00792AC5" w:rsidP="00792A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>apie 15 min.</w:t>
            </w:r>
          </w:p>
        </w:tc>
      </w:tr>
      <w:tr w:rsidR="00792AC5" w:rsidRPr="008B06FC" w14:paraId="4D2F4500" w14:textId="77777777" w:rsidTr="00792AC5">
        <w:trPr>
          <w:trHeight w:val="234"/>
        </w:trPr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C6ADA" w14:textId="77777777" w:rsidR="00792AC5" w:rsidRPr="008B06FC" w:rsidRDefault="00792AC5" w:rsidP="00792A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  <w:t>Atsparumas lietui:</w:t>
            </w:r>
          </w:p>
        </w:tc>
        <w:tc>
          <w:tcPr>
            <w:tcW w:w="5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C10DA" w14:textId="77777777" w:rsidR="00792AC5" w:rsidRPr="008B06FC" w:rsidRDefault="00792AC5" w:rsidP="00792A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 xml:space="preserve">nuo 24 iki 48 val., atsižvelgiant </w:t>
            </w:r>
            <w:proofErr w:type="spellStart"/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>įtemperatūrą</w:t>
            </w:r>
            <w:proofErr w:type="spellEnd"/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>                                  </w:t>
            </w:r>
          </w:p>
        </w:tc>
      </w:tr>
      <w:tr w:rsidR="00792AC5" w:rsidRPr="008B06FC" w14:paraId="1328E163" w14:textId="77777777" w:rsidTr="00792AC5">
        <w:trPr>
          <w:trHeight w:val="234"/>
        </w:trPr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6E79E" w14:textId="77777777" w:rsidR="00792AC5" w:rsidRPr="008B06FC" w:rsidRDefault="00792AC5" w:rsidP="00792A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  <w:t>Pralaidumas vandens garams:</w:t>
            </w:r>
          </w:p>
        </w:tc>
        <w:tc>
          <w:tcPr>
            <w:tcW w:w="5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07156" w14:textId="77777777" w:rsidR="00792AC5" w:rsidRPr="008B06FC" w:rsidRDefault="00792AC5" w:rsidP="00792A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>V1  kategorija,  pagal  standartą EN 15824:2010</w:t>
            </w:r>
          </w:p>
        </w:tc>
      </w:tr>
      <w:tr w:rsidR="00792AC5" w:rsidRPr="008B06FC" w14:paraId="20DE0513" w14:textId="77777777" w:rsidTr="00792AC5">
        <w:trPr>
          <w:trHeight w:val="607"/>
        </w:trPr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B5115" w14:textId="77777777" w:rsidR="00792AC5" w:rsidRPr="008B06FC" w:rsidRDefault="00792AC5" w:rsidP="00792A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  <w:t xml:space="preserve">Vandens </w:t>
            </w:r>
            <w:proofErr w:type="spellStart"/>
            <w:r w:rsidRPr="008B06FC"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  <w:t>įgertis</w:t>
            </w:r>
            <w:proofErr w:type="spellEnd"/>
            <w:r w:rsidRPr="008B06FC"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  <w:t>:</w:t>
            </w:r>
          </w:p>
        </w:tc>
        <w:tc>
          <w:tcPr>
            <w:tcW w:w="5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25C5C" w14:textId="77777777" w:rsidR="00792AC5" w:rsidRPr="008B06FC" w:rsidRDefault="00792AC5" w:rsidP="00792A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>W3  kategorija,  pagal  standartą EN 15824:2010</w:t>
            </w: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br/>
              <w:t>w = 0,03 (kg/m</w:t>
            </w:r>
            <w:r w:rsidRPr="008B06FC">
              <w:rPr>
                <w:rFonts w:ascii="Times New Roman" w:eastAsia="Times New Roman" w:hAnsi="Times New Roman" w:cs="Times New Roman"/>
                <w:vertAlign w:val="superscript"/>
                <w:lang w:eastAsia="lt-LT"/>
              </w:rPr>
              <w:t>2</w:t>
            </w: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>val.</w:t>
            </w:r>
            <w:r w:rsidRPr="008B06FC">
              <w:rPr>
                <w:rFonts w:ascii="Times New Roman" w:eastAsia="Times New Roman" w:hAnsi="Times New Roman" w:cs="Times New Roman"/>
                <w:vertAlign w:val="superscript"/>
                <w:lang w:eastAsia="lt-LT"/>
              </w:rPr>
              <w:t>0,5</w:t>
            </w: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>)</w:t>
            </w:r>
          </w:p>
        </w:tc>
      </w:tr>
      <w:tr w:rsidR="00792AC5" w:rsidRPr="008B06FC" w14:paraId="6E1E4455" w14:textId="77777777" w:rsidTr="00792AC5">
        <w:trPr>
          <w:trHeight w:val="290"/>
        </w:trPr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5609B" w14:textId="77777777" w:rsidR="00792AC5" w:rsidRPr="008B06FC" w:rsidRDefault="00792AC5" w:rsidP="00792A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  <w:t>Sukibimas:</w:t>
            </w:r>
          </w:p>
        </w:tc>
        <w:tc>
          <w:tcPr>
            <w:tcW w:w="5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7BE5A" w14:textId="77777777" w:rsidR="00792AC5" w:rsidRPr="008B06FC" w:rsidRDefault="00792AC5" w:rsidP="00792A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 xml:space="preserve">0,6  </w:t>
            </w:r>
            <w:proofErr w:type="spellStart"/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>MPa</w:t>
            </w:r>
            <w:proofErr w:type="spellEnd"/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>,  pagal  standartą  EN 15824:2010                                  </w:t>
            </w:r>
          </w:p>
        </w:tc>
      </w:tr>
      <w:tr w:rsidR="00792AC5" w:rsidRPr="008B06FC" w14:paraId="5BEEAECE" w14:textId="77777777" w:rsidTr="00792AC5">
        <w:trPr>
          <w:trHeight w:val="262"/>
        </w:trPr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05AB8" w14:textId="77777777" w:rsidR="00792AC5" w:rsidRPr="008B06FC" w:rsidRDefault="00792AC5" w:rsidP="00792A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  <w:t>Šilumos laidumo koeficientas:</w:t>
            </w:r>
          </w:p>
        </w:tc>
        <w:tc>
          <w:tcPr>
            <w:tcW w:w="5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4FB04" w14:textId="77777777" w:rsidR="00792AC5" w:rsidRPr="008B06FC" w:rsidRDefault="00792AC5" w:rsidP="00792A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>λ=0,61        W/(m*K),        pagal standartą EN 15824:2010</w:t>
            </w:r>
          </w:p>
        </w:tc>
      </w:tr>
      <w:tr w:rsidR="00792AC5" w:rsidRPr="008B06FC" w14:paraId="7F3A50EC" w14:textId="77777777" w:rsidTr="00792AC5">
        <w:trPr>
          <w:trHeight w:val="290"/>
        </w:trPr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6AEFD" w14:textId="77777777" w:rsidR="00792AC5" w:rsidRDefault="00792AC5" w:rsidP="00792A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  <w:t>Atsparumas smūgiams:</w:t>
            </w:r>
          </w:p>
          <w:p w14:paraId="4ED7C93F" w14:textId="77777777" w:rsidR="00D42163" w:rsidRDefault="00D42163" w:rsidP="00D42163">
            <w:pPr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</w:pPr>
          </w:p>
          <w:p w14:paraId="6EB4F351" w14:textId="77777777" w:rsidR="00D42163" w:rsidRPr="00D42163" w:rsidRDefault="00D42163" w:rsidP="00D42163">
            <w:pPr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  <w:tc>
          <w:tcPr>
            <w:tcW w:w="5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76C81" w14:textId="77777777" w:rsidR="00792AC5" w:rsidRPr="008B06FC" w:rsidRDefault="00792AC5" w:rsidP="00792A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>I arba II kategorija, pagal ETAG 004 (priklauso nuo naudojamos</w:t>
            </w: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br/>
              <w:t>                                                      sistemos)                                      </w:t>
            </w:r>
          </w:p>
        </w:tc>
      </w:tr>
      <w:tr w:rsidR="00792AC5" w:rsidRPr="008B06FC" w14:paraId="6983EB2E" w14:textId="77777777" w:rsidTr="00792AC5">
        <w:trPr>
          <w:trHeight w:val="276"/>
        </w:trPr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F798C" w14:textId="77777777" w:rsidR="00792AC5" w:rsidRPr="008B06FC" w:rsidRDefault="00792AC5" w:rsidP="00792A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  <w:t>   Vandens </w:t>
            </w:r>
            <w:proofErr w:type="spellStart"/>
            <w:r w:rsidRPr="008B06FC"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  <w:t>įgertis</w:t>
            </w:r>
            <w:proofErr w:type="spellEnd"/>
            <w:r w:rsidRPr="008B06FC"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  <w:t> po 24 val.:         </w:t>
            </w:r>
          </w:p>
        </w:tc>
        <w:tc>
          <w:tcPr>
            <w:tcW w:w="5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6EDF7" w14:textId="77777777" w:rsidR="00792AC5" w:rsidRPr="008B06FC" w:rsidRDefault="00792AC5" w:rsidP="00792A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>&lt; 0,5 kg/m², pagal ETAG 004       </w:t>
            </w:r>
          </w:p>
        </w:tc>
      </w:tr>
      <w:tr w:rsidR="00792AC5" w:rsidRPr="008B06FC" w14:paraId="1B697DA2" w14:textId="77777777" w:rsidTr="00792AC5">
        <w:trPr>
          <w:trHeight w:val="386"/>
        </w:trPr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2245F" w14:textId="77777777" w:rsidR="00792AC5" w:rsidRPr="008B06FC" w:rsidRDefault="00792AC5" w:rsidP="00792A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  <w:t>   Vandens garų pralaidumas:       </w:t>
            </w:r>
          </w:p>
        </w:tc>
        <w:tc>
          <w:tcPr>
            <w:tcW w:w="5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A1020" w14:textId="77777777" w:rsidR="00792AC5" w:rsidRPr="008B06FC" w:rsidRDefault="00792AC5" w:rsidP="00792A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proofErr w:type="spellStart"/>
            <w:r w:rsidRPr="008B06FC">
              <w:rPr>
                <w:rFonts w:ascii="Times New Roman" w:eastAsia="Times New Roman" w:hAnsi="Times New Roman" w:cs="Times New Roman"/>
                <w:vertAlign w:val="superscript"/>
                <w:lang w:eastAsia="lt-LT"/>
              </w:rPr>
              <w:t>S</w:t>
            </w: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>d</w:t>
            </w:r>
            <w:proofErr w:type="spellEnd"/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>  </w:t>
            </w:r>
            <w:r w:rsidRPr="008B06FC">
              <w:rPr>
                <w:rFonts w:ascii="Times New Roman" w:eastAsia="Times New Roman" w:hAnsi="Times New Roman" w:cs="Times New Roman"/>
                <w:vertAlign w:val="superscript"/>
                <w:lang w:eastAsia="lt-LT"/>
              </w:rPr>
              <w:t>≤ 1,0, pagal ETAG 004            </w:t>
            </w:r>
          </w:p>
        </w:tc>
      </w:tr>
      <w:tr w:rsidR="00792AC5" w:rsidRPr="008B06FC" w14:paraId="0F94A507" w14:textId="77777777" w:rsidTr="00792AC5">
        <w:trPr>
          <w:trHeight w:val="345"/>
        </w:trPr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579CE" w14:textId="77777777" w:rsidR="00792AC5" w:rsidRPr="008B06FC" w:rsidRDefault="00792AC5" w:rsidP="00792A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  <w:t>Sukibimas tarp sluoksnių  po senėjimo proceso:</w:t>
            </w:r>
          </w:p>
        </w:tc>
        <w:tc>
          <w:tcPr>
            <w:tcW w:w="5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EB864" w14:textId="77777777" w:rsidR="00792AC5" w:rsidRPr="008B06FC" w:rsidRDefault="00792AC5" w:rsidP="00792A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 xml:space="preserve">≥ 0,08 </w:t>
            </w:r>
            <w:proofErr w:type="spellStart"/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>MPa</w:t>
            </w:r>
            <w:proofErr w:type="spellEnd"/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>, pagal ETAG 004</w:t>
            </w:r>
          </w:p>
        </w:tc>
      </w:tr>
    </w:tbl>
    <w:p w14:paraId="12421877" w14:textId="77777777" w:rsidR="0060204E" w:rsidRPr="008B06FC" w:rsidRDefault="0060204E" w:rsidP="00EA19BC">
      <w:pPr>
        <w:pStyle w:val="NoSpacing"/>
        <w:rPr>
          <w:rFonts w:ascii="Times New Roman" w:hAnsi="Times New Roman" w:cs="Times New Roman"/>
        </w:rPr>
      </w:pPr>
    </w:p>
    <w:p w14:paraId="6BCE361A" w14:textId="77777777" w:rsidR="00912E45" w:rsidRDefault="00912E45" w:rsidP="00912E45">
      <w:pPr>
        <w:pStyle w:val="NoSpacing"/>
        <w:rPr>
          <w:rFonts w:ascii="Times New Roman" w:hAnsi="Times New Roman" w:cs="Times New Roman"/>
        </w:rPr>
      </w:pPr>
    </w:p>
    <w:p w14:paraId="2DA51D3B" w14:textId="77777777" w:rsidR="00FF158C" w:rsidRPr="008B06FC" w:rsidRDefault="00FF158C" w:rsidP="00460D17">
      <w:pPr>
        <w:pStyle w:val="NoSpacing"/>
        <w:rPr>
          <w:rFonts w:ascii="Times New Roman" w:hAnsi="Times New Roman" w:cs="Times New Roman"/>
        </w:rPr>
      </w:pPr>
    </w:p>
    <w:p w14:paraId="7A2794D5" w14:textId="111889EF" w:rsidR="00ED3DEC" w:rsidRPr="008B06FC" w:rsidRDefault="00382E49" w:rsidP="00901685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bCs/>
          <w:lang w:eastAsia="lt-LT"/>
        </w:rPr>
      </w:pPr>
      <w:bookmarkStart w:id="0" w:name="_Hlk97205281"/>
      <w:proofErr w:type="spellStart"/>
      <w:r w:rsidRPr="008B06FC">
        <w:rPr>
          <w:rFonts w:ascii="Times New Roman" w:hAnsi="Times New Roman" w:cs="Times New Roman"/>
          <w:b/>
          <w:bCs/>
          <w:lang w:val="en-US" w:eastAsia="lt-LT"/>
        </w:rPr>
        <w:t>Hidroizoliacija</w:t>
      </w:r>
      <w:proofErr w:type="spellEnd"/>
    </w:p>
    <w:tbl>
      <w:tblPr>
        <w:tblW w:w="4840" w:type="dxa"/>
        <w:tblLook w:val="04A0" w:firstRow="1" w:lastRow="0" w:firstColumn="1" w:lastColumn="0" w:noHBand="0" w:noVBand="1"/>
      </w:tblPr>
      <w:tblGrid>
        <w:gridCol w:w="4840"/>
      </w:tblGrid>
      <w:tr w:rsidR="005A6DD8" w:rsidRPr="008B06FC" w14:paraId="0B1D014E" w14:textId="77777777" w:rsidTr="005A6DD8">
        <w:trPr>
          <w:trHeight w:val="255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bookmarkEnd w:id="0"/>
          <w:p w14:paraId="40E0CCC9" w14:textId="77777777" w:rsidR="005A6DD8" w:rsidRPr="008B06FC" w:rsidRDefault="005A6DD8" w:rsidP="005A6D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Techniniai duomenys</w:t>
            </w:r>
          </w:p>
        </w:tc>
      </w:tr>
      <w:tr w:rsidR="005A6DD8" w:rsidRPr="008B06FC" w14:paraId="766A6424" w14:textId="77777777" w:rsidTr="005A6DD8">
        <w:trPr>
          <w:trHeight w:val="51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7CF58" w14:textId="77777777" w:rsidR="005A6DD8" w:rsidRPr="008B06FC" w:rsidRDefault="005A6DD8" w:rsidP="005A6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Sudėtis: cemento su mineraliniais priedais ir</w:t>
            </w:r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br/>
              <w:t>modifikatoriais mišiny</w:t>
            </w:r>
          </w:p>
        </w:tc>
      </w:tr>
      <w:tr w:rsidR="005A6DD8" w:rsidRPr="008B06FC" w14:paraId="4DFB4713" w14:textId="77777777" w:rsidTr="005A6DD8">
        <w:trPr>
          <w:trHeight w:val="25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90BEF9" w14:textId="77777777" w:rsidR="005A6DD8" w:rsidRPr="008B06FC" w:rsidRDefault="005A6DD8" w:rsidP="005A6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Piltinis tankis: apie 1,3 kg/dm3</w:t>
            </w:r>
          </w:p>
        </w:tc>
      </w:tr>
      <w:tr w:rsidR="005A6DD8" w:rsidRPr="008B06FC" w14:paraId="7B07534E" w14:textId="77777777" w:rsidTr="005A6DD8">
        <w:trPr>
          <w:trHeight w:val="127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27DF7" w14:textId="77777777" w:rsidR="005A6DD8" w:rsidRPr="008B06FC" w:rsidRDefault="005A6DD8" w:rsidP="005A6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Maišymo proporcijos:</w:t>
            </w:r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br/>
              <w:t>- dengiant teptuku arba purškiant: apie 7,0 l vandens 25 kg</w:t>
            </w:r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br/>
              <w:t xml:space="preserve"> mišinio</w:t>
            </w:r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br/>
              <w:t>- dengiant mentele: apie 5,8 l vandens 25 kg mišinio</w:t>
            </w:r>
          </w:p>
        </w:tc>
      </w:tr>
      <w:tr w:rsidR="005A6DD8" w:rsidRPr="008B06FC" w14:paraId="095510EC" w14:textId="77777777" w:rsidTr="005A6DD8">
        <w:trPr>
          <w:trHeight w:val="25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13CAB9" w14:textId="77777777" w:rsidR="005A6DD8" w:rsidRPr="008B06FC" w:rsidRDefault="005A6DD8" w:rsidP="005A6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Naudoti, kai temperatūra: nuo +5° iki +25 °C</w:t>
            </w:r>
          </w:p>
        </w:tc>
      </w:tr>
      <w:tr w:rsidR="005A6DD8" w:rsidRPr="008B06FC" w14:paraId="30B8AEA0" w14:textId="77777777" w:rsidTr="005A6DD8">
        <w:trPr>
          <w:trHeight w:val="25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76EEED" w14:textId="77777777" w:rsidR="005A6DD8" w:rsidRPr="008B06FC" w:rsidRDefault="005A6DD8" w:rsidP="005A6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Sunaudojimo laikas: apytiksliai 2 valandos</w:t>
            </w:r>
          </w:p>
        </w:tc>
      </w:tr>
      <w:tr w:rsidR="005A6DD8" w:rsidRPr="008B06FC" w14:paraId="568126C3" w14:textId="77777777" w:rsidTr="005A6DD8">
        <w:trPr>
          <w:trHeight w:val="25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0FF044" w14:textId="77777777" w:rsidR="005A6DD8" w:rsidRPr="008B06FC" w:rsidRDefault="005A6DD8" w:rsidP="005A6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Vaikščioti galima: po 2 dienų</w:t>
            </w:r>
          </w:p>
        </w:tc>
      </w:tr>
      <w:tr w:rsidR="005A6DD8" w:rsidRPr="008B06FC" w14:paraId="559BEFE0" w14:textId="77777777" w:rsidTr="00995C24">
        <w:trPr>
          <w:trHeight w:val="255"/>
        </w:trPr>
        <w:tc>
          <w:tcPr>
            <w:tcW w:w="4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3B8DA50" w14:textId="77777777" w:rsidR="005A6DD8" w:rsidRPr="008B06FC" w:rsidRDefault="005A6DD8" w:rsidP="005A6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 xml:space="preserve">Sukibimas: &gt; 0,8 </w:t>
            </w:r>
            <w:proofErr w:type="spellStart"/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Mpa</w:t>
            </w:r>
            <w:proofErr w:type="spellEnd"/>
          </w:p>
        </w:tc>
      </w:tr>
      <w:tr w:rsidR="00995C24" w:rsidRPr="008B06FC" w14:paraId="7753D970" w14:textId="77777777" w:rsidTr="005A6DD8">
        <w:trPr>
          <w:trHeight w:val="25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19BC25" w14:textId="77777777" w:rsidR="00995C24" w:rsidRPr="008B06FC" w:rsidRDefault="00995C24" w:rsidP="005A6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</w:p>
        </w:tc>
      </w:tr>
    </w:tbl>
    <w:p w14:paraId="02E4D6B3" w14:textId="0845DAEE" w:rsidR="00E06B08" w:rsidRDefault="00E06B08" w:rsidP="003B0A6D">
      <w:pPr>
        <w:pStyle w:val="NoSpacing"/>
        <w:rPr>
          <w:rFonts w:ascii="Times New Roman" w:hAnsi="Times New Roman" w:cs="Times New Roman"/>
        </w:rPr>
      </w:pPr>
    </w:p>
    <w:p w14:paraId="60957BBF" w14:textId="77777777" w:rsidR="00995C24" w:rsidRPr="008B06FC" w:rsidRDefault="00995C24" w:rsidP="003B0A6D">
      <w:pPr>
        <w:pStyle w:val="NoSpacing"/>
        <w:rPr>
          <w:rFonts w:ascii="Times New Roman" w:hAnsi="Times New Roman" w:cs="Times New Roman"/>
        </w:rPr>
      </w:pPr>
    </w:p>
    <w:p w14:paraId="3DECA92D" w14:textId="122469B4" w:rsidR="00A83DEE" w:rsidRPr="008B06FC" w:rsidRDefault="00A83DEE" w:rsidP="00901685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bCs/>
          <w:lang w:eastAsia="lt-LT"/>
        </w:rPr>
      </w:pPr>
      <w:proofErr w:type="spellStart"/>
      <w:r w:rsidRPr="008B06FC">
        <w:rPr>
          <w:rFonts w:ascii="Times New Roman" w:hAnsi="Times New Roman" w:cs="Times New Roman"/>
          <w:b/>
          <w:bCs/>
          <w:lang w:val="en-US" w:eastAsia="lt-LT"/>
        </w:rPr>
        <w:t>Antipel</w:t>
      </w:r>
      <w:r w:rsidRPr="008B06FC">
        <w:rPr>
          <w:rFonts w:ascii="Times New Roman" w:hAnsi="Times New Roman" w:cs="Times New Roman"/>
          <w:b/>
          <w:bCs/>
          <w:lang w:eastAsia="lt-LT"/>
        </w:rPr>
        <w:t>ėsinis</w:t>
      </w:r>
      <w:proofErr w:type="spellEnd"/>
      <w:r w:rsidRPr="008B06FC">
        <w:rPr>
          <w:rFonts w:ascii="Times New Roman" w:hAnsi="Times New Roman" w:cs="Times New Roman"/>
          <w:b/>
          <w:bCs/>
          <w:lang w:eastAsia="lt-LT"/>
        </w:rPr>
        <w:t xml:space="preserve"> grybelinis tirpalas</w:t>
      </w:r>
    </w:p>
    <w:tbl>
      <w:tblPr>
        <w:tblW w:w="4840" w:type="dxa"/>
        <w:tblLook w:val="04A0" w:firstRow="1" w:lastRow="0" w:firstColumn="1" w:lastColumn="0" w:noHBand="0" w:noVBand="1"/>
      </w:tblPr>
      <w:tblGrid>
        <w:gridCol w:w="4840"/>
      </w:tblGrid>
      <w:tr w:rsidR="00A83DEE" w:rsidRPr="008B06FC" w14:paraId="6A70AC19" w14:textId="77777777" w:rsidTr="00FE7619">
        <w:trPr>
          <w:trHeight w:val="255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DC1078" w14:textId="77777777" w:rsidR="00A83DEE" w:rsidRPr="008B06FC" w:rsidRDefault="00A83DEE" w:rsidP="00FE7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  <w:t>Techniniai duomenys</w:t>
            </w:r>
          </w:p>
        </w:tc>
      </w:tr>
      <w:tr w:rsidR="00A83DEE" w:rsidRPr="008B06FC" w14:paraId="01B5344D" w14:textId="77777777" w:rsidTr="00B6125B">
        <w:trPr>
          <w:trHeight w:val="341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7397C" w14:textId="10581562" w:rsidR="00A83DEE" w:rsidRPr="008B06FC" w:rsidRDefault="00A83DEE" w:rsidP="00FE7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 xml:space="preserve">Sudėtis: </w:t>
            </w:r>
            <w:r w:rsidRPr="008B06FC">
              <w:rPr>
                <w:rFonts w:ascii="Times New Roman" w:hAnsi="Times New Roman" w:cs="Times New Roman"/>
              </w:rPr>
              <w:t xml:space="preserve">Organinių </w:t>
            </w:r>
            <w:proofErr w:type="spellStart"/>
            <w:r w:rsidRPr="008B06FC">
              <w:rPr>
                <w:rFonts w:ascii="Times New Roman" w:hAnsi="Times New Roman" w:cs="Times New Roman"/>
              </w:rPr>
              <w:t>biocidų</w:t>
            </w:r>
            <w:proofErr w:type="spellEnd"/>
            <w:r w:rsidRPr="008B06FC">
              <w:rPr>
                <w:rFonts w:ascii="Times New Roman" w:hAnsi="Times New Roman" w:cs="Times New Roman"/>
              </w:rPr>
              <w:t xml:space="preserve"> tirpalas</w:t>
            </w:r>
          </w:p>
        </w:tc>
      </w:tr>
      <w:tr w:rsidR="00A83DEE" w:rsidRPr="008B06FC" w14:paraId="742BA6E6" w14:textId="77777777" w:rsidTr="00FE7619">
        <w:trPr>
          <w:trHeight w:val="25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A410F7" w14:textId="04E55E23" w:rsidR="00A83DEE" w:rsidRPr="008B06FC" w:rsidRDefault="00A83DEE" w:rsidP="00FE7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 xml:space="preserve">Piltinis tankis: </w:t>
            </w:r>
            <w:r w:rsidRPr="008B06FC">
              <w:rPr>
                <w:rFonts w:ascii="Times New Roman" w:hAnsi="Times New Roman" w:cs="Times New Roman"/>
              </w:rPr>
              <w:t>maždaug 1,0 kg/dm3</w:t>
            </w:r>
          </w:p>
        </w:tc>
      </w:tr>
      <w:tr w:rsidR="00A83DEE" w:rsidRPr="008B06FC" w14:paraId="522A4689" w14:textId="77777777" w:rsidTr="00B6125B">
        <w:trPr>
          <w:trHeight w:val="699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A2675" w14:textId="77777777" w:rsidR="00A83DEE" w:rsidRPr="008B06FC" w:rsidRDefault="00A83DEE" w:rsidP="00FE7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Maišymo proporcijos:</w:t>
            </w:r>
          </w:p>
          <w:p w14:paraId="49AECE39" w14:textId="54738108" w:rsidR="00A83DEE" w:rsidRPr="008B06FC" w:rsidRDefault="00A83DEE" w:rsidP="00FE7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8B06FC">
              <w:rPr>
                <w:rFonts w:ascii="Times New Roman" w:hAnsi="Times New Roman" w:cs="Times New Roman"/>
              </w:rPr>
              <w:t xml:space="preserve">nuo 1 iki 5 l vandens vienam litrui </w:t>
            </w:r>
            <w:r w:rsidR="00B6125B" w:rsidRPr="008B06FC">
              <w:rPr>
                <w:rFonts w:ascii="Times New Roman" w:hAnsi="Times New Roman" w:cs="Times New Roman"/>
              </w:rPr>
              <w:t>Mišinio</w:t>
            </w:r>
          </w:p>
        </w:tc>
      </w:tr>
      <w:tr w:rsidR="00A83DEE" w:rsidRPr="008B06FC" w14:paraId="5CAC0F4D" w14:textId="77777777" w:rsidTr="00FE7619">
        <w:trPr>
          <w:trHeight w:val="25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E0C9D7" w14:textId="77777777" w:rsidR="00A83DEE" w:rsidRPr="008B06FC" w:rsidRDefault="00A83DEE" w:rsidP="00FE76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lastRenderedPageBreak/>
              <w:t>Naudoti, kai temperatūra: nuo +5° iki +25 °C</w:t>
            </w:r>
          </w:p>
        </w:tc>
      </w:tr>
    </w:tbl>
    <w:p w14:paraId="20E269F0" w14:textId="77777777" w:rsidR="00C663C9" w:rsidRDefault="00C663C9" w:rsidP="00C663C9">
      <w:pPr>
        <w:pStyle w:val="NoSpacing"/>
        <w:rPr>
          <w:rFonts w:ascii="Times New Roman" w:hAnsi="Times New Roman" w:cs="Times New Roman"/>
          <w:b/>
          <w:bCs/>
        </w:rPr>
      </w:pPr>
    </w:p>
    <w:p w14:paraId="7029D7C9" w14:textId="77777777" w:rsidR="00995C24" w:rsidRDefault="00995C24" w:rsidP="00C663C9">
      <w:pPr>
        <w:pStyle w:val="NoSpacing"/>
        <w:rPr>
          <w:rFonts w:ascii="Times New Roman" w:hAnsi="Times New Roman" w:cs="Times New Roman"/>
          <w:b/>
          <w:bCs/>
        </w:rPr>
      </w:pPr>
    </w:p>
    <w:p w14:paraId="3FD8A1DF" w14:textId="77777777" w:rsidR="00995C24" w:rsidRDefault="00995C24" w:rsidP="00C663C9">
      <w:pPr>
        <w:pStyle w:val="NoSpacing"/>
        <w:rPr>
          <w:rFonts w:ascii="Times New Roman" w:hAnsi="Times New Roman" w:cs="Times New Roman"/>
          <w:b/>
          <w:bCs/>
        </w:rPr>
      </w:pPr>
    </w:p>
    <w:p w14:paraId="51DC07AF" w14:textId="77777777" w:rsidR="00995C24" w:rsidRDefault="00995C24" w:rsidP="00C663C9">
      <w:pPr>
        <w:pStyle w:val="NoSpacing"/>
        <w:rPr>
          <w:rFonts w:ascii="Times New Roman" w:hAnsi="Times New Roman" w:cs="Times New Roman"/>
          <w:b/>
          <w:bCs/>
        </w:rPr>
      </w:pPr>
    </w:p>
    <w:p w14:paraId="02B6E540" w14:textId="5E049C92" w:rsidR="005B0F6E" w:rsidRPr="00995C24" w:rsidRDefault="003B0A6D" w:rsidP="00901685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bCs/>
          <w:lang w:eastAsia="lt-LT"/>
        </w:rPr>
      </w:pPr>
      <w:r w:rsidRPr="00995C24">
        <w:rPr>
          <w:rFonts w:ascii="Times New Roman" w:hAnsi="Times New Roman" w:cs="Times New Roman"/>
          <w:b/>
          <w:bCs/>
        </w:rPr>
        <w:t>Fasadinis polistirolas.</w:t>
      </w:r>
    </w:p>
    <w:p w14:paraId="0A9AC1E9" w14:textId="77777777" w:rsidR="00C663C9" w:rsidRPr="008B06FC" w:rsidRDefault="00C663C9" w:rsidP="00C663C9">
      <w:pPr>
        <w:pStyle w:val="NoSpacing"/>
        <w:rPr>
          <w:rFonts w:ascii="Times New Roman" w:hAnsi="Times New Roman" w:cs="Times New Roman"/>
          <w:b/>
          <w:bCs/>
        </w:rPr>
      </w:pPr>
    </w:p>
    <w:tbl>
      <w:tblPr>
        <w:tblW w:w="9734" w:type="dxa"/>
        <w:tblLook w:val="04A0" w:firstRow="1" w:lastRow="0" w:firstColumn="1" w:lastColumn="0" w:noHBand="0" w:noVBand="1"/>
      </w:tblPr>
      <w:tblGrid>
        <w:gridCol w:w="5590"/>
        <w:gridCol w:w="2336"/>
        <w:gridCol w:w="1808"/>
      </w:tblGrid>
      <w:tr w:rsidR="0062640F" w:rsidRPr="002A4C2D" w14:paraId="2876D98C" w14:textId="77777777" w:rsidTr="00AE6E3C">
        <w:trPr>
          <w:trHeight w:val="543"/>
        </w:trPr>
        <w:tc>
          <w:tcPr>
            <w:tcW w:w="5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14CF667" w14:textId="77777777" w:rsidR="0062640F" w:rsidRPr="00995C24" w:rsidRDefault="0062640F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lt-LT"/>
              </w:rPr>
            </w:pPr>
            <w:r w:rsidRPr="00995C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lt-LT"/>
              </w:rPr>
              <w:t>Esminės charakteristikos                        /                        standarto nuoroda</w:t>
            </w:r>
          </w:p>
        </w:tc>
        <w:tc>
          <w:tcPr>
            <w:tcW w:w="2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095D497" w14:textId="77777777" w:rsidR="0062640F" w:rsidRPr="00995C24" w:rsidRDefault="0062640F" w:rsidP="00AE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lt-LT"/>
              </w:rPr>
            </w:pPr>
            <w:r w:rsidRPr="00995C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lt-LT"/>
              </w:rPr>
              <w:t>Eksploatacinės savybės</w:t>
            </w:r>
          </w:p>
        </w:tc>
        <w:tc>
          <w:tcPr>
            <w:tcW w:w="17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F097267" w14:textId="77777777" w:rsidR="0062640F" w:rsidRPr="00995C24" w:rsidRDefault="0062640F" w:rsidP="00AE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lt-LT"/>
              </w:rPr>
            </w:pPr>
            <w:r w:rsidRPr="00995C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lt-LT"/>
              </w:rPr>
              <w:t>Darnioji techninė</w:t>
            </w:r>
            <w:r w:rsidRPr="00995C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lt-LT"/>
              </w:rPr>
              <w:br/>
              <w:t>specifikacija</w:t>
            </w:r>
          </w:p>
        </w:tc>
      </w:tr>
      <w:tr w:rsidR="0062640F" w:rsidRPr="002A4C2D" w14:paraId="66487B48" w14:textId="77777777" w:rsidTr="00AE6E3C">
        <w:trPr>
          <w:trHeight w:val="271"/>
        </w:trPr>
        <w:tc>
          <w:tcPr>
            <w:tcW w:w="5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2849AB6" w14:textId="77777777" w:rsidR="0062640F" w:rsidRPr="0062640F" w:rsidRDefault="0062640F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lt-LT"/>
              </w:rPr>
            </w:pPr>
            <w:r w:rsidRPr="0062640F">
              <w:rPr>
                <w:rFonts w:ascii="Times New Roman" w:eastAsia="Times New Roman" w:hAnsi="Times New Roman" w:cs="Times New Roman"/>
                <w:color w:val="000000" w:themeColor="text1"/>
                <w:lang w:eastAsia="lt-LT"/>
              </w:rPr>
              <w:t>Izoliacijos storis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4302390" w14:textId="77777777" w:rsidR="0062640F" w:rsidRPr="0062640F" w:rsidRDefault="0062640F" w:rsidP="00AE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lt-LT"/>
              </w:rPr>
            </w:pPr>
            <w:r w:rsidRPr="0062640F">
              <w:rPr>
                <w:rFonts w:ascii="Times New Roman" w:eastAsia="Times New Roman" w:hAnsi="Times New Roman" w:cs="Times New Roman"/>
                <w:color w:val="000000" w:themeColor="text1"/>
                <w:lang w:eastAsia="lt-LT"/>
              </w:rPr>
              <w:t>Žiūrėti produkto etiketę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D13770" w14:textId="77777777" w:rsidR="0062640F" w:rsidRPr="002A4C2D" w:rsidRDefault="0062640F" w:rsidP="00AE6E3C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lt-LT"/>
              </w:rPr>
            </w:pP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lt-LT"/>
              </w:rPr>
              <w:t>EN 13163:2012+A1:2015</w:t>
            </w:r>
          </w:p>
        </w:tc>
      </w:tr>
      <w:tr w:rsidR="0062640F" w:rsidRPr="002A4C2D" w14:paraId="203DC349" w14:textId="77777777" w:rsidTr="00AE6E3C">
        <w:trPr>
          <w:trHeight w:val="271"/>
        </w:trPr>
        <w:tc>
          <w:tcPr>
            <w:tcW w:w="5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5AE70D2" w14:textId="77777777" w:rsidR="0062640F" w:rsidRPr="0062640F" w:rsidRDefault="0062640F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lt-LT"/>
              </w:rPr>
            </w:pPr>
            <w:r w:rsidRPr="0062640F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  <w:lang w:eastAsia="lt-LT"/>
              </w:rPr>
              <w:t>Šiluminė varža, R</w:t>
            </w:r>
            <w:r w:rsidRPr="0062640F">
              <w:rPr>
                <w:rFonts w:ascii="Times New Roman" w:eastAsia="Times New Roman" w:hAnsi="Times New Roman" w:cs="Times New Roman"/>
                <w:color w:val="000000" w:themeColor="text1"/>
                <w:lang w:eastAsia="lt-LT"/>
              </w:rPr>
              <w:t>D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02ADED7" w14:textId="77777777" w:rsidR="0062640F" w:rsidRPr="0062640F" w:rsidRDefault="0062640F" w:rsidP="00AE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lt-LT"/>
              </w:rPr>
            </w:pPr>
            <w:r w:rsidRPr="0062640F">
              <w:rPr>
                <w:rFonts w:ascii="Times New Roman" w:eastAsia="Times New Roman" w:hAnsi="Times New Roman" w:cs="Times New Roman"/>
                <w:color w:val="000000" w:themeColor="text1"/>
                <w:lang w:eastAsia="lt-LT"/>
              </w:rPr>
              <w:t>Žiūrėti produkto etiketę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B39A92" w14:textId="77777777" w:rsidR="0062640F" w:rsidRPr="002A4C2D" w:rsidRDefault="0062640F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lt-LT"/>
              </w:rPr>
            </w:pPr>
          </w:p>
        </w:tc>
      </w:tr>
      <w:tr w:rsidR="0062640F" w:rsidRPr="002A4C2D" w14:paraId="25B884B9" w14:textId="77777777" w:rsidTr="00AE6E3C">
        <w:trPr>
          <w:trHeight w:val="271"/>
        </w:trPr>
        <w:tc>
          <w:tcPr>
            <w:tcW w:w="5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C797EBD" w14:textId="77777777" w:rsidR="0062640F" w:rsidRPr="0062640F" w:rsidRDefault="0062640F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lt-LT"/>
              </w:rPr>
            </w:pPr>
            <w:r w:rsidRPr="0062640F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  <w:lang w:eastAsia="lt-LT"/>
              </w:rPr>
              <w:t xml:space="preserve">Šilumos laidumo koeficientas, </w:t>
            </w:r>
            <w:proofErr w:type="spellStart"/>
            <w:r w:rsidRPr="0062640F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  <w:lang w:eastAsia="lt-LT"/>
              </w:rPr>
              <w:t>λ</w:t>
            </w:r>
            <w:r w:rsidRPr="0062640F">
              <w:rPr>
                <w:rFonts w:ascii="Times New Roman" w:eastAsia="Times New Roman" w:hAnsi="Times New Roman" w:cs="Times New Roman"/>
                <w:color w:val="000000" w:themeColor="text1"/>
                <w:lang w:eastAsia="lt-LT"/>
              </w:rPr>
              <w:t>D</w:t>
            </w:r>
            <w:proofErr w:type="spellEnd"/>
            <w:r w:rsidRPr="0062640F">
              <w:rPr>
                <w:rFonts w:ascii="Times New Roman" w:eastAsia="Times New Roman" w:hAnsi="Times New Roman" w:cs="Times New Roman"/>
                <w:color w:val="000000" w:themeColor="text1"/>
                <w:lang w:eastAsia="lt-LT"/>
              </w:rPr>
              <w:t xml:space="preserve">                </w:t>
            </w:r>
            <w:r w:rsidRPr="0062640F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  <w:lang w:eastAsia="lt-LT"/>
              </w:rPr>
              <w:t>/                       LST EN 12667:2002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C0013D7" w14:textId="77777777" w:rsidR="0062640F" w:rsidRPr="0062640F" w:rsidRDefault="0062640F" w:rsidP="00AE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lt-LT"/>
              </w:rPr>
            </w:pPr>
            <w:r w:rsidRPr="0062640F">
              <w:rPr>
                <w:rFonts w:ascii="Times New Roman" w:eastAsia="Times New Roman" w:hAnsi="Times New Roman" w:cs="Times New Roman"/>
                <w:color w:val="000000" w:themeColor="text1"/>
                <w:lang w:eastAsia="lt-LT"/>
              </w:rPr>
              <w:t>≤0,032 W/(</w:t>
            </w:r>
            <w:proofErr w:type="spellStart"/>
            <w:r w:rsidRPr="0062640F">
              <w:rPr>
                <w:rFonts w:ascii="Times New Roman" w:eastAsia="Times New Roman" w:hAnsi="Times New Roman" w:cs="Times New Roman"/>
                <w:color w:val="000000" w:themeColor="text1"/>
                <w:lang w:eastAsia="lt-LT"/>
              </w:rPr>
              <w:t>m·K</w:t>
            </w:r>
            <w:proofErr w:type="spellEnd"/>
            <w:r w:rsidRPr="0062640F">
              <w:rPr>
                <w:rFonts w:ascii="Times New Roman" w:eastAsia="Times New Roman" w:hAnsi="Times New Roman" w:cs="Times New Roman"/>
                <w:color w:val="000000" w:themeColor="text1"/>
                <w:lang w:eastAsia="lt-LT"/>
              </w:rPr>
              <w:t>)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0610A0" w14:textId="77777777" w:rsidR="0062640F" w:rsidRPr="002A4C2D" w:rsidRDefault="0062640F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lt-LT"/>
              </w:rPr>
            </w:pPr>
          </w:p>
        </w:tc>
      </w:tr>
      <w:tr w:rsidR="0062640F" w:rsidRPr="002A4C2D" w14:paraId="0C6BBB7C" w14:textId="77777777" w:rsidTr="00AE6E3C">
        <w:trPr>
          <w:trHeight w:val="271"/>
        </w:trPr>
        <w:tc>
          <w:tcPr>
            <w:tcW w:w="5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2C86255" w14:textId="77777777" w:rsidR="0062640F" w:rsidRPr="002A4C2D" w:rsidRDefault="0062640F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</w:pP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  <w:t xml:space="preserve">Stipris gniuždant, CS(10)                       </w:t>
            </w: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lt-LT"/>
              </w:rPr>
              <w:t xml:space="preserve">/                           </w:t>
            </w: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lt-LT"/>
              </w:rPr>
              <w:t>LST EN 826:2013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C712867" w14:textId="77777777" w:rsidR="0062640F" w:rsidRPr="002A4C2D" w:rsidRDefault="0062640F" w:rsidP="00AE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</w:pP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  <w:t xml:space="preserve">≥ 70 </w:t>
            </w:r>
            <w:proofErr w:type="spellStart"/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  <w:t>kPa</w:t>
            </w:r>
            <w:proofErr w:type="spellEnd"/>
          </w:p>
        </w:tc>
        <w:tc>
          <w:tcPr>
            <w:tcW w:w="17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27C2DF" w14:textId="77777777" w:rsidR="0062640F" w:rsidRPr="002A4C2D" w:rsidRDefault="0062640F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lt-LT"/>
              </w:rPr>
            </w:pPr>
          </w:p>
        </w:tc>
      </w:tr>
      <w:tr w:rsidR="0062640F" w:rsidRPr="002A4C2D" w14:paraId="2C0EF912" w14:textId="77777777" w:rsidTr="00AE6E3C">
        <w:trPr>
          <w:trHeight w:val="271"/>
        </w:trPr>
        <w:tc>
          <w:tcPr>
            <w:tcW w:w="5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C0428B0" w14:textId="77777777" w:rsidR="0062640F" w:rsidRPr="002A4C2D" w:rsidRDefault="0062640F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</w:pP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  <w:t xml:space="preserve">Stipris lenkiant, BS                                </w:t>
            </w: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lt-LT"/>
              </w:rPr>
              <w:t xml:space="preserve">/                       </w:t>
            </w: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lt-LT"/>
              </w:rPr>
              <w:t>LST EN 12089:2013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699BAF5" w14:textId="77777777" w:rsidR="0062640F" w:rsidRPr="002A4C2D" w:rsidRDefault="0062640F" w:rsidP="00AE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</w:pP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  <w:t xml:space="preserve">≥ 115 </w:t>
            </w:r>
            <w:proofErr w:type="spellStart"/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  <w:t>kPa</w:t>
            </w:r>
            <w:proofErr w:type="spellEnd"/>
          </w:p>
        </w:tc>
        <w:tc>
          <w:tcPr>
            <w:tcW w:w="17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A62CBC" w14:textId="77777777" w:rsidR="0062640F" w:rsidRPr="002A4C2D" w:rsidRDefault="0062640F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lt-LT"/>
              </w:rPr>
            </w:pPr>
          </w:p>
        </w:tc>
      </w:tr>
      <w:tr w:rsidR="0062640F" w:rsidRPr="002A4C2D" w14:paraId="1E4B56A0" w14:textId="77777777" w:rsidTr="00AE6E3C">
        <w:trPr>
          <w:trHeight w:val="271"/>
        </w:trPr>
        <w:tc>
          <w:tcPr>
            <w:tcW w:w="5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575FA09" w14:textId="77777777" w:rsidR="0062640F" w:rsidRPr="002A4C2D" w:rsidRDefault="0062640F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</w:pP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eastAsia="lt-LT"/>
              </w:rPr>
              <w:t xml:space="preserve">Statmenas paviršiui stipris tempiant, TR  </w:t>
            </w: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lt-LT"/>
              </w:rPr>
              <w:t xml:space="preserve">/                         </w:t>
            </w: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lt-LT"/>
              </w:rPr>
              <w:t>LST EN 1607:2013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A060496" w14:textId="77777777" w:rsidR="0062640F" w:rsidRPr="002A4C2D" w:rsidRDefault="0062640F" w:rsidP="00AE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</w:pP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  <w:t xml:space="preserve">≥ 100 </w:t>
            </w:r>
            <w:proofErr w:type="spellStart"/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  <w:t>kPa</w:t>
            </w:r>
            <w:proofErr w:type="spellEnd"/>
          </w:p>
        </w:tc>
        <w:tc>
          <w:tcPr>
            <w:tcW w:w="17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EAB5C0" w14:textId="77777777" w:rsidR="0062640F" w:rsidRPr="002A4C2D" w:rsidRDefault="0062640F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lt-LT"/>
              </w:rPr>
            </w:pPr>
          </w:p>
        </w:tc>
      </w:tr>
      <w:tr w:rsidR="0062640F" w:rsidRPr="002A4C2D" w14:paraId="448B06F9" w14:textId="77777777" w:rsidTr="00AE6E3C">
        <w:trPr>
          <w:trHeight w:val="271"/>
        </w:trPr>
        <w:tc>
          <w:tcPr>
            <w:tcW w:w="5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B4703BA" w14:textId="77777777" w:rsidR="0062640F" w:rsidRPr="002A4C2D" w:rsidRDefault="0062640F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</w:pP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  <w:t xml:space="preserve">Matmenų stabilumo klasė, DS(N)2       </w:t>
            </w: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lt-LT"/>
              </w:rPr>
              <w:t xml:space="preserve">/                         </w:t>
            </w: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lt-LT"/>
              </w:rPr>
              <w:t>LST EN 1603:2013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E66DAF9" w14:textId="77777777" w:rsidR="0062640F" w:rsidRPr="002A4C2D" w:rsidRDefault="0062640F" w:rsidP="00AE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</w:pP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  <w:t>±0,2%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EB6B95" w14:textId="77777777" w:rsidR="0062640F" w:rsidRPr="002A4C2D" w:rsidRDefault="0062640F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lt-LT"/>
              </w:rPr>
            </w:pPr>
          </w:p>
        </w:tc>
      </w:tr>
      <w:tr w:rsidR="0062640F" w:rsidRPr="002A4C2D" w14:paraId="50CE5FA5" w14:textId="77777777" w:rsidTr="00AE6E3C">
        <w:trPr>
          <w:trHeight w:val="271"/>
        </w:trPr>
        <w:tc>
          <w:tcPr>
            <w:tcW w:w="5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497621D" w14:textId="77777777" w:rsidR="0062640F" w:rsidRPr="002A4C2D" w:rsidRDefault="0062640F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</w:pP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  <w:t xml:space="preserve">Degumo klasė                </w:t>
            </w: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lt-LT"/>
              </w:rPr>
              <w:t xml:space="preserve">/                                </w:t>
            </w: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lt-LT"/>
              </w:rPr>
              <w:t>LST EN 13501-1:2007+A1:2010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E9BBC57" w14:textId="77777777" w:rsidR="0062640F" w:rsidRPr="002A4C2D" w:rsidRDefault="0062640F" w:rsidP="00AE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</w:pP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  <w:t>E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952C3A" w14:textId="77777777" w:rsidR="0062640F" w:rsidRPr="002A4C2D" w:rsidRDefault="0062640F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lt-LT"/>
              </w:rPr>
            </w:pPr>
          </w:p>
        </w:tc>
      </w:tr>
      <w:tr w:rsidR="0062640F" w:rsidRPr="002A4C2D" w14:paraId="499F5C91" w14:textId="77777777" w:rsidTr="00AE6E3C">
        <w:trPr>
          <w:trHeight w:val="543"/>
        </w:trPr>
        <w:tc>
          <w:tcPr>
            <w:tcW w:w="5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8382E16" w14:textId="77777777" w:rsidR="0062640F" w:rsidRPr="002A4C2D" w:rsidRDefault="0062640F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</w:pP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  <w:t xml:space="preserve">Ilgalaikio </w:t>
            </w:r>
            <w:proofErr w:type="spellStart"/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  <w:t>įmirkio</w:t>
            </w:r>
            <w:proofErr w:type="spellEnd"/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  <w:t xml:space="preserve"> visiškai panardinus vandenyje ribinis lygis,</w:t>
            </w: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  <w:br/>
              <w:t xml:space="preserve">WL(T)                            </w:t>
            </w: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lt-LT"/>
              </w:rPr>
              <w:t xml:space="preserve">/                                                     </w:t>
            </w: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lt-LT"/>
              </w:rPr>
              <w:t>LST EN 12087:2013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E4CC01C" w14:textId="77777777" w:rsidR="0062640F" w:rsidRPr="002A4C2D" w:rsidRDefault="0062640F" w:rsidP="00AE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</w:pP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  <w:t>≤3,0%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72BBE7" w14:textId="77777777" w:rsidR="0062640F" w:rsidRPr="002A4C2D" w:rsidRDefault="0062640F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lt-LT"/>
              </w:rPr>
            </w:pPr>
          </w:p>
        </w:tc>
      </w:tr>
      <w:tr w:rsidR="0062640F" w:rsidRPr="002A4C2D" w14:paraId="419CEDE7" w14:textId="77777777" w:rsidTr="00AE6E3C">
        <w:trPr>
          <w:trHeight w:val="543"/>
        </w:trPr>
        <w:tc>
          <w:tcPr>
            <w:tcW w:w="5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1AF03BE" w14:textId="77777777" w:rsidR="0062640F" w:rsidRPr="002A4C2D" w:rsidRDefault="0062640F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</w:pP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  <w:t>Matmenų stabilumo nurodytomis temperatūros ir drėgnio sąlygomis</w:t>
            </w: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  <w:br/>
              <w:t xml:space="preserve">RH lygis, DS(23,90)1    </w:t>
            </w: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lt-LT"/>
              </w:rPr>
              <w:t xml:space="preserve">/                                                       </w:t>
            </w: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lt-LT"/>
              </w:rPr>
              <w:t>LST EN 1604:2013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22F3411" w14:textId="77777777" w:rsidR="0062640F" w:rsidRPr="002A4C2D" w:rsidRDefault="0062640F" w:rsidP="00AE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</w:pP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  <w:t>1%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ED31D0" w14:textId="77777777" w:rsidR="0062640F" w:rsidRPr="002A4C2D" w:rsidRDefault="0062640F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lt-LT"/>
              </w:rPr>
            </w:pPr>
          </w:p>
        </w:tc>
      </w:tr>
      <w:tr w:rsidR="0062640F" w:rsidRPr="002A4C2D" w14:paraId="1BE9CA08" w14:textId="77777777" w:rsidTr="00AE6E3C">
        <w:trPr>
          <w:trHeight w:val="271"/>
        </w:trPr>
        <w:tc>
          <w:tcPr>
            <w:tcW w:w="7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C5F7BA1" w14:textId="77777777" w:rsidR="0062640F" w:rsidRPr="002A4C2D" w:rsidRDefault="0062640F" w:rsidP="00AE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</w:pP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  <w:t>Matmenų leidžiamųjų nuokrypų vertės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16989F" w14:textId="77777777" w:rsidR="0062640F" w:rsidRPr="002A4C2D" w:rsidRDefault="0062640F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lt-LT"/>
              </w:rPr>
            </w:pPr>
          </w:p>
        </w:tc>
      </w:tr>
      <w:tr w:rsidR="0062640F" w:rsidRPr="002A4C2D" w14:paraId="6EB6FF81" w14:textId="77777777" w:rsidTr="00AE6E3C">
        <w:trPr>
          <w:trHeight w:val="271"/>
        </w:trPr>
        <w:tc>
          <w:tcPr>
            <w:tcW w:w="5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2F84635" w14:textId="77777777" w:rsidR="0062640F" w:rsidRPr="002A4C2D" w:rsidRDefault="0062640F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</w:pP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  <w:t xml:space="preserve">Ilgis, L(2)                                               </w:t>
            </w: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lt-LT"/>
              </w:rPr>
              <w:t xml:space="preserve">/                           </w:t>
            </w: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lt-LT"/>
              </w:rPr>
              <w:t>LST EN 822:2013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9AA4D06" w14:textId="77777777" w:rsidR="0062640F" w:rsidRPr="002A4C2D" w:rsidRDefault="0062640F" w:rsidP="00AE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</w:pP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  <w:t>±2mm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59BD10" w14:textId="77777777" w:rsidR="0062640F" w:rsidRPr="002A4C2D" w:rsidRDefault="0062640F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lt-LT"/>
              </w:rPr>
            </w:pPr>
          </w:p>
        </w:tc>
      </w:tr>
      <w:tr w:rsidR="0062640F" w:rsidRPr="002A4C2D" w14:paraId="7F8D5157" w14:textId="77777777" w:rsidTr="00AE6E3C">
        <w:trPr>
          <w:trHeight w:val="271"/>
        </w:trPr>
        <w:tc>
          <w:tcPr>
            <w:tcW w:w="5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D74D8E4" w14:textId="77777777" w:rsidR="0062640F" w:rsidRPr="002A4C2D" w:rsidRDefault="0062640F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</w:pP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  <w:t xml:space="preserve">Plotis, W(2)                                            </w:t>
            </w: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lt-LT"/>
              </w:rPr>
              <w:t xml:space="preserve">/                           </w:t>
            </w: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lt-LT"/>
              </w:rPr>
              <w:t>LST EN 822:2013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6B1ABBA" w14:textId="77777777" w:rsidR="0062640F" w:rsidRPr="002A4C2D" w:rsidRDefault="0062640F" w:rsidP="00AE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</w:pP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  <w:t>±2mm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15ACA6" w14:textId="77777777" w:rsidR="0062640F" w:rsidRPr="002A4C2D" w:rsidRDefault="0062640F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lt-LT"/>
              </w:rPr>
            </w:pPr>
          </w:p>
        </w:tc>
      </w:tr>
      <w:tr w:rsidR="0062640F" w:rsidRPr="002A4C2D" w14:paraId="36E1129D" w14:textId="77777777" w:rsidTr="00AE6E3C">
        <w:trPr>
          <w:trHeight w:val="271"/>
        </w:trPr>
        <w:tc>
          <w:tcPr>
            <w:tcW w:w="5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B766C2A" w14:textId="77777777" w:rsidR="0062640F" w:rsidRPr="002A4C2D" w:rsidRDefault="0062640F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</w:pP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  <w:t xml:space="preserve">Storis, T(2)                                             </w:t>
            </w: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lt-LT"/>
              </w:rPr>
              <w:t xml:space="preserve">/                           </w:t>
            </w: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lt-LT"/>
              </w:rPr>
              <w:t>LST EN 823:2013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9208750" w14:textId="77777777" w:rsidR="0062640F" w:rsidRPr="002A4C2D" w:rsidRDefault="0062640F" w:rsidP="00AE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</w:pP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  <w:t>±2mm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F3CBE0" w14:textId="77777777" w:rsidR="0062640F" w:rsidRPr="002A4C2D" w:rsidRDefault="0062640F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lt-LT"/>
              </w:rPr>
            </w:pPr>
          </w:p>
        </w:tc>
      </w:tr>
      <w:tr w:rsidR="0062640F" w:rsidRPr="002A4C2D" w14:paraId="68A0A51B" w14:textId="77777777" w:rsidTr="00AE6E3C">
        <w:trPr>
          <w:trHeight w:val="271"/>
        </w:trPr>
        <w:tc>
          <w:tcPr>
            <w:tcW w:w="5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393DA63" w14:textId="77777777" w:rsidR="0062640F" w:rsidRPr="002A4C2D" w:rsidRDefault="0062640F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</w:pPr>
            <w:proofErr w:type="spellStart"/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  <w:t>Stačiakampiškumas</w:t>
            </w:r>
            <w:proofErr w:type="spellEnd"/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  <w:t xml:space="preserve">, S(2)              m      </w:t>
            </w: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lt-LT"/>
              </w:rPr>
              <w:t xml:space="preserve">/                           </w:t>
            </w: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lt-LT"/>
              </w:rPr>
              <w:t>LST EN 824:2013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A2E0181" w14:textId="77777777" w:rsidR="0062640F" w:rsidRPr="002A4C2D" w:rsidRDefault="0062640F" w:rsidP="00AE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</w:pP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  <w:t>±2mm/m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FC56F4" w14:textId="77777777" w:rsidR="0062640F" w:rsidRPr="002A4C2D" w:rsidRDefault="0062640F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lt-LT"/>
              </w:rPr>
            </w:pPr>
          </w:p>
        </w:tc>
      </w:tr>
      <w:tr w:rsidR="0062640F" w:rsidRPr="002A4C2D" w14:paraId="59E17C82" w14:textId="77777777" w:rsidTr="00AE6E3C">
        <w:trPr>
          <w:trHeight w:val="271"/>
        </w:trPr>
        <w:tc>
          <w:tcPr>
            <w:tcW w:w="56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5EAEE2C" w14:textId="77777777" w:rsidR="0062640F" w:rsidRPr="002A4C2D" w:rsidRDefault="0062640F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</w:pP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  <w:t xml:space="preserve">Plokštumas, P(5) / 1000mm                  </w:t>
            </w: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lt-LT"/>
              </w:rPr>
              <w:t xml:space="preserve">/                           </w:t>
            </w: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lt-LT"/>
              </w:rPr>
              <w:t>LST EN 825:2013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0C0075E" w14:textId="77777777" w:rsidR="0062640F" w:rsidRPr="002A4C2D" w:rsidRDefault="0062640F" w:rsidP="00AE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</w:pPr>
            <w:r w:rsidRPr="002A4C2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lt-LT"/>
              </w:rPr>
              <w:t>5mm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E784E0" w14:textId="77777777" w:rsidR="0062640F" w:rsidRPr="002A4C2D" w:rsidRDefault="0062640F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lt-LT"/>
              </w:rPr>
            </w:pPr>
          </w:p>
        </w:tc>
      </w:tr>
    </w:tbl>
    <w:p w14:paraId="6E2A62F6" w14:textId="77777777" w:rsidR="002415A8" w:rsidRPr="008B06FC" w:rsidRDefault="002415A8" w:rsidP="00CC1813">
      <w:pPr>
        <w:pStyle w:val="NoSpacing"/>
        <w:rPr>
          <w:rFonts w:ascii="Times New Roman" w:hAnsi="Times New Roman" w:cs="Times New Roman"/>
        </w:rPr>
      </w:pPr>
    </w:p>
    <w:p w14:paraId="55740CBE" w14:textId="4387D331" w:rsidR="005B0F6E" w:rsidRPr="008B06FC" w:rsidRDefault="00DE4012" w:rsidP="00901685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bCs/>
        </w:rPr>
      </w:pPr>
      <w:r w:rsidRPr="008B06FC">
        <w:rPr>
          <w:rFonts w:ascii="Times New Roman" w:hAnsi="Times New Roman" w:cs="Times New Roman"/>
          <w:b/>
          <w:bCs/>
        </w:rPr>
        <w:t>Pamatų polistirolas</w:t>
      </w:r>
      <w:r w:rsidR="00CC1813" w:rsidRPr="008B06FC">
        <w:rPr>
          <w:rFonts w:ascii="Times New Roman" w:hAnsi="Times New Roman" w:cs="Times New Roman"/>
          <w:b/>
          <w:bCs/>
        </w:rPr>
        <w:t>.</w:t>
      </w:r>
      <w:r w:rsidRPr="008B06FC">
        <w:rPr>
          <w:rFonts w:ascii="Times New Roman" w:hAnsi="Times New Roman" w:cs="Times New Roman"/>
          <w:b/>
          <w:bCs/>
        </w:rPr>
        <w:t xml:space="preserve"> </w:t>
      </w:r>
    </w:p>
    <w:tbl>
      <w:tblPr>
        <w:tblW w:w="9914" w:type="dxa"/>
        <w:tblLook w:val="04A0" w:firstRow="1" w:lastRow="0" w:firstColumn="1" w:lastColumn="0" w:noHBand="0" w:noVBand="1"/>
      </w:tblPr>
      <w:tblGrid>
        <w:gridCol w:w="5657"/>
        <w:gridCol w:w="2095"/>
        <w:gridCol w:w="2162"/>
      </w:tblGrid>
      <w:tr w:rsidR="005541F1" w:rsidRPr="008B06FC" w14:paraId="4C3470BF" w14:textId="77777777" w:rsidTr="005541F1">
        <w:trPr>
          <w:trHeight w:val="548"/>
        </w:trPr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361AD50" w14:textId="7A29098D" w:rsidR="005541F1" w:rsidRPr="008B06FC" w:rsidRDefault="005541F1" w:rsidP="005541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  <w:t xml:space="preserve">Esminės charakteristikos              </w:t>
            </w:r>
            <w:r w:rsidRPr="008B06FC">
              <w:rPr>
                <w:rFonts w:ascii="Times New Roman" w:eastAsia="Times New Roman" w:hAnsi="Times New Roman" w:cs="Times New Roman"/>
                <w:b/>
                <w:bCs/>
                <w:color w:val="76923B"/>
                <w:lang w:eastAsia="lt-LT"/>
              </w:rPr>
              <w:t xml:space="preserve">/                   </w:t>
            </w:r>
            <w:r w:rsidRPr="008B06FC"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  <w:t>standarto nuoroda</w:t>
            </w:r>
          </w:p>
        </w:tc>
        <w:tc>
          <w:tcPr>
            <w:tcW w:w="21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542B24D" w14:textId="77777777" w:rsidR="005541F1" w:rsidRPr="008B06FC" w:rsidRDefault="005541F1" w:rsidP="00554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  <w:t>Eksploatacinės savybės</w:t>
            </w:r>
          </w:p>
        </w:tc>
        <w:tc>
          <w:tcPr>
            <w:tcW w:w="20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ABEFE74" w14:textId="77777777" w:rsidR="005541F1" w:rsidRPr="008B06FC" w:rsidRDefault="005541F1" w:rsidP="00554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  <w:t>Darnioji techninė</w:t>
            </w:r>
            <w:r w:rsidRPr="008B06FC"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  <w:br/>
              <w:t>specifikacija</w:t>
            </w:r>
          </w:p>
        </w:tc>
      </w:tr>
      <w:tr w:rsidR="005541F1" w:rsidRPr="008B06FC" w14:paraId="47DCEABF" w14:textId="77777777" w:rsidTr="005541F1">
        <w:trPr>
          <w:trHeight w:val="274"/>
        </w:trPr>
        <w:tc>
          <w:tcPr>
            <w:tcW w:w="5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D6299A" w14:textId="77777777" w:rsidR="005541F1" w:rsidRPr="008B06FC" w:rsidRDefault="005541F1" w:rsidP="005541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vertAlign w:val="superscript"/>
                <w:lang w:eastAsia="lt-LT"/>
              </w:rPr>
              <w:t xml:space="preserve">Šilumos laidumo koeficientas, </w:t>
            </w:r>
            <w:proofErr w:type="spellStart"/>
            <w:r w:rsidRPr="008B06FC">
              <w:rPr>
                <w:rFonts w:ascii="Times New Roman" w:eastAsia="Times New Roman" w:hAnsi="Times New Roman" w:cs="Times New Roman"/>
                <w:vertAlign w:val="superscript"/>
                <w:lang w:eastAsia="lt-LT"/>
              </w:rPr>
              <w:t>λ</w:t>
            </w: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>D</w:t>
            </w:r>
            <w:proofErr w:type="spellEnd"/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 xml:space="preserve">                </w:t>
            </w:r>
            <w:r w:rsidRPr="008B06FC">
              <w:rPr>
                <w:rFonts w:ascii="Times New Roman" w:eastAsia="Times New Roman" w:hAnsi="Times New Roman" w:cs="Times New Roman"/>
                <w:color w:val="76923B"/>
                <w:vertAlign w:val="superscript"/>
                <w:lang w:eastAsia="lt-LT"/>
              </w:rPr>
              <w:t xml:space="preserve">/                                                   </w:t>
            </w:r>
            <w:r w:rsidRPr="008B06FC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 xml:space="preserve"> LST EN 12667:2002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06C719" w14:textId="77777777" w:rsidR="005541F1" w:rsidRPr="008B06FC" w:rsidRDefault="005541F1" w:rsidP="00554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>≤0,035 W/(</w:t>
            </w:r>
            <w:proofErr w:type="spellStart"/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>m·K</w:t>
            </w:r>
            <w:proofErr w:type="spellEnd"/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>)</w:t>
            </w:r>
          </w:p>
        </w:tc>
        <w:tc>
          <w:tcPr>
            <w:tcW w:w="20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10CEDE" w14:textId="77777777" w:rsidR="005541F1" w:rsidRPr="008B06FC" w:rsidRDefault="005541F1" w:rsidP="005541F1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>EN 13163:2012+A1:2015</w:t>
            </w:r>
          </w:p>
        </w:tc>
      </w:tr>
      <w:tr w:rsidR="005541F1" w:rsidRPr="008B06FC" w14:paraId="5A88E13E" w14:textId="77777777" w:rsidTr="005541F1">
        <w:trPr>
          <w:trHeight w:val="274"/>
        </w:trPr>
        <w:tc>
          <w:tcPr>
            <w:tcW w:w="5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2681E6" w14:textId="77777777" w:rsidR="005541F1" w:rsidRPr="008B06FC" w:rsidRDefault="005541F1" w:rsidP="005541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 xml:space="preserve">Stipris gniuždant, CS(10)                       </w:t>
            </w:r>
            <w:r w:rsidRPr="008B06FC">
              <w:rPr>
                <w:rFonts w:ascii="Times New Roman" w:eastAsia="Times New Roman" w:hAnsi="Times New Roman" w:cs="Times New Roman"/>
                <w:color w:val="76923B"/>
                <w:lang w:eastAsia="lt-LT"/>
              </w:rPr>
              <w:t xml:space="preserve">/                           </w:t>
            </w: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>LST EN 826:2013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52063C" w14:textId="77777777" w:rsidR="005541F1" w:rsidRPr="008B06FC" w:rsidRDefault="005541F1" w:rsidP="00554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 xml:space="preserve">≥ 100 </w:t>
            </w:r>
            <w:proofErr w:type="spellStart"/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>kPa</w:t>
            </w:r>
            <w:proofErr w:type="spellEnd"/>
          </w:p>
        </w:tc>
        <w:tc>
          <w:tcPr>
            <w:tcW w:w="20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C5EFB0" w14:textId="77777777" w:rsidR="005541F1" w:rsidRPr="008B06FC" w:rsidRDefault="005541F1" w:rsidP="005541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</w:tr>
      <w:tr w:rsidR="005541F1" w:rsidRPr="008B06FC" w14:paraId="47B304C7" w14:textId="77777777" w:rsidTr="005541F1">
        <w:trPr>
          <w:trHeight w:val="274"/>
        </w:trPr>
        <w:tc>
          <w:tcPr>
            <w:tcW w:w="5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35EB1A" w14:textId="77777777" w:rsidR="005541F1" w:rsidRPr="008B06FC" w:rsidRDefault="005541F1" w:rsidP="005541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 xml:space="preserve">Stipris lenkiant, BS                                </w:t>
            </w:r>
            <w:r w:rsidRPr="008B06FC">
              <w:rPr>
                <w:rFonts w:ascii="Times New Roman" w:eastAsia="Times New Roman" w:hAnsi="Times New Roman" w:cs="Times New Roman"/>
                <w:color w:val="76923B"/>
                <w:lang w:eastAsia="lt-LT"/>
              </w:rPr>
              <w:t xml:space="preserve">/                        </w:t>
            </w: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>LST EN 12089:2013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892DA5" w14:textId="77777777" w:rsidR="005541F1" w:rsidRPr="008B06FC" w:rsidRDefault="005541F1" w:rsidP="00554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 xml:space="preserve">≥ 150 </w:t>
            </w:r>
            <w:proofErr w:type="spellStart"/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>kPa</w:t>
            </w:r>
            <w:proofErr w:type="spellEnd"/>
          </w:p>
        </w:tc>
        <w:tc>
          <w:tcPr>
            <w:tcW w:w="20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A8EDAF" w14:textId="77777777" w:rsidR="005541F1" w:rsidRPr="008B06FC" w:rsidRDefault="005541F1" w:rsidP="005541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</w:tr>
      <w:tr w:rsidR="005541F1" w:rsidRPr="008B06FC" w14:paraId="405D2D0A" w14:textId="77777777" w:rsidTr="005541F1">
        <w:trPr>
          <w:trHeight w:val="274"/>
        </w:trPr>
        <w:tc>
          <w:tcPr>
            <w:tcW w:w="5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CB1498" w14:textId="77777777" w:rsidR="005541F1" w:rsidRPr="008B06FC" w:rsidRDefault="005541F1" w:rsidP="005541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 xml:space="preserve">Matmenų stabilumo klasė, DS(N)2       </w:t>
            </w:r>
            <w:r w:rsidRPr="008B06FC">
              <w:rPr>
                <w:rFonts w:ascii="Times New Roman" w:eastAsia="Times New Roman" w:hAnsi="Times New Roman" w:cs="Times New Roman"/>
                <w:color w:val="76923B"/>
                <w:lang w:eastAsia="lt-LT"/>
              </w:rPr>
              <w:t xml:space="preserve">/                         </w:t>
            </w: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>LST EN 1603:2013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E1DDF1" w14:textId="77777777" w:rsidR="005541F1" w:rsidRPr="008B06FC" w:rsidRDefault="005541F1" w:rsidP="00554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>±0,2%</w:t>
            </w:r>
          </w:p>
        </w:tc>
        <w:tc>
          <w:tcPr>
            <w:tcW w:w="20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0C2E67" w14:textId="77777777" w:rsidR="005541F1" w:rsidRPr="008B06FC" w:rsidRDefault="005541F1" w:rsidP="005541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</w:tr>
      <w:tr w:rsidR="005541F1" w:rsidRPr="008B06FC" w14:paraId="28AEE885" w14:textId="77777777" w:rsidTr="005541F1">
        <w:trPr>
          <w:trHeight w:val="274"/>
        </w:trPr>
        <w:tc>
          <w:tcPr>
            <w:tcW w:w="5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95A9C8" w14:textId="77777777" w:rsidR="005541F1" w:rsidRPr="008B06FC" w:rsidRDefault="005541F1" w:rsidP="005541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 xml:space="preserve">Degumo klasė                </w:t>
            </w:r>
            <w:r w:rsidRPr="008B06FC">
              <w:rPr>
                <w:rFonts w:ascii="Times New Roman" w:eastAsia="Times New Roman" w:hAnsi="Times New Roman" w:cs="Times New Roman"/>
                <w:color w:val="76923B"/>
                <w:lang w:eastAsia="lt-LT"/>
              </w:rPr>
              <w:t xml:space="preserve">/                              </w:t>
            </w: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>LST EN 13501-1:2007+A1:2010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9F2CA1" w14:textId="77777777" w:rsidR="005541F1" w:rsidRPr="008B06FC" w:rsidRDefault="005541F1" w:rsidP="00554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>E</w:t>
            </w:r>
          </w:p>
        </w:tc>
        <w:tc>
          <w:tcPr>
            <w:tcW w:w="20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80078F" w14:textId="77777777" w:rsidR="005541F1" w:rsidRPr="008B06FC" w:rsidRDefault="005541F1" w:rsidP="005541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</w:tr>
      <w:tr w:rsidR="005541F1" w:rsidRPr="008B06FC" w14:paraId="619DF4E6" w14:textId="77777777" w:rsidTr="005541F1">
        <w:trPr>
          <w:trHeight w:val="548"/>
        </w:trPr>
        <w:tc>
          <w:tcPr>
            <w:tcW w:w="5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1AFBA0" w14:textId="77777777" w:rsidR="005541F1" w:rsidRPr="008B06FC" w:rsidRDefault="005541F1" w:rsidP="005541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 xml:space="preserve">Ilgalaikio </w:t>
            </w:r>
            <w:proofErr w:type="spellStart"/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>įmirkio</w:t>
            </w:r>
            <w:proofErr w:type="spellEnd"/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 xml:space="preserve"> visiškai panardinus vandenyje ribinis lygis,</w:t>
            </w: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br/>
              <w:t xml:space="preserve">WL(T)                            </w:t>
            </w:r>
            <w:r w:rsidRPr="008B06FC">
              <w:rPr>
                <w:rFonts w:ascii="Times New Roman" w:eastAsia="Times New Roman" w:hAnsi="Times New Roman" w:cs="Times New Roman"/>
                <w:color w:val="76923B"/>
                <w:lang w:eastAsia="lt-LT"/>
              </w:rPr>
              <w:t xml:space="preserve">/                                                 </w:t>
            </w: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>LST EN 12087:2013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3403A3" w14:textId="77777777" w:rsidR="005541F1" w:rsidRPr="008B06FC" w:rsidRDefault="005541F1" w:rsidP="00554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>≤5,0%</w:t>
            </w:r>
          </w:p>
        </w:tc>
        <w:tc>
          <w:tcPr>
            <w:tcW w:w="20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7C6E3E" w14:textId="77777777" w:rsidR="005541F1" w:rsidRPr="008B06FC" w:rsidRDefault="005541F1" w:rsidP="005541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</w:tr>
      <w:tr w:rsidR="005541F1" w:rsidRPr="008B06FC" w14:paraId="6876C208" w14:textId="77777777" w:rsidTr="005541F1">
        <w:trPr>
          <w:trHeight w:val="274"/>
        </w:trPr>
        <w:tc>
          <w:tcPr>
            <w:tcW w:w="7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3C8F420" w14:textId="77777777" w:rsidR="005541F1" w:rsidRPr="008B06FC" w:rsidRDefault="005541F1" w:rsidP="00554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lastRenderedPageBreak/>
              <w:t>Matmenų leidžiamųjų nuokrypų vertės</w:t>
            </w:r>
          </w:p>
        </w:tc>
        <w:tc>
          <w:tcPr>
            <w:tcW w:w="20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4A1790" w14:textId="77777777" w:rsidR="005541F1" w:rsidRPr="008B06FC" w:rsidRDefault="005541F1" w:rsidP="005541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</w:tr>
      <w:tr w:rsidR="005541F1" w:rsidRPr="008B06FC" w14:paraId="1EED4C8F" w14:textId="77777777" w:rsidTr="005541F1">
        <w:trPr>
          <w:trHeight w:val="274"/>
        </w:trPr>
        <w:tc>
          <w:tcPr>
            <w:tcW w:w="5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FE9B21" w14:textId="77777777" w:rsidR="005541F1" w:rsidRPr="008B06FC" w:rsidRDefault="005541F1" w:rsidP="005541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 xml:space="preserve">Ilgis, L(3)    </w:t>
            </w:r>
            <w:r w:rsidRPr="008B06FC">
              <w:rPr>
                <w:rFonts w:ascii="Times New Roman" w:eastAsia="Times New Roman" w:hAnsi="Times New Roman" w:cs="Times New Roman"/>
                <w:color w:val="76923B"/>
                <w:lang w:eastAsia="lt-LT"/>
              </w:rPr>
              <w:t xml:space="preserve">/   </w:t>
            </w: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>1000/2000mm                                              LST EN 822:2013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91FBE1" w14:textId="77777777" w:rsidR="005541F1" w:rsidRPr="008B06FC" w:rsidRDefault="005541F1" w:rsidP="00554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>±6/±12mm</w:t>
            </w:r>
          </w:p>
        </w:tc>
        <w:tc>
          <w:tcPr>
            <w:tcW w:w="20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78DE1A" w14:textId="77777777" w:rsidR="005541F1" w:rsidRPr="008B06FC" w:rsidRDefault="005541F1" w:rsidP="005541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</w:tr>
      <w:tr w:rsidR="005541F1" w:rsidRPr="008B06FC" w14:paraId="7E2EBE86" w14:textId="77777777" w:rsidTr="005541F1">
        <w:trPr>
          <w:trHeight w:val="274"/>
        </w:trPr>
        <w:tc>
          <w:tcPr>
            <w:tcW w:w="5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9EDDDF" w14:textId="77777777" w:rsidR="005541F1" w:rsidRPr="008B06FC" w:rsidRDefault="005541F1" w:rsidP="005541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 xml:space="preserve">Plotis, W(2)                                            </w:t>
            </w:r>
            <w:r w:rsidRPr="008B06FC">
              <w:rPr>
                <w:rFonts w:ascii="Times New Roman" w:eastAsia="Times New Roman" w:hAnsi="Times New Roman" w:cs="Times New Roman"/>
                <w:color w:val="76923B"/>
                <w:lang w:eastAsia="lt-LT"/>
              </w:rPr>
              <w:t xml:space="preserve">/                            </w:t>
            </w: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>LST EN 822:2013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B27846" w14:textId="77777777" w:rsidR="005541F1" w:rsidRPr="008B06FC" w:rsidRDefault="005541F1" w:rsidP="00554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>±2mm</w:t>
            </w:r>
          </w:p>
        </w:tc>
        <w:tc>
          <w:tcPr>
            <w:tcW w:w="20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BCDB1E" w14:textId="77777777" w:rsidR="005541F1" w:rsidRPr="008B06FC" w:rsidRDefault="005541F1" w:rsidP="005541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</w:tr>
      <w:tr w:rsidR="005541F1" w:rsidRPr="008B06FC" w14:paraId="546DD60D" w14:textId="77777777" w:rsidTr="005541F1">
        <w:trPr>
          <w:trHeight w:val="274"/>
        </w:trPr>
        <w:tc>
          <w:tcPr>
            <w:tcW w:w="5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501676" w14:textId="77777777" w:rsidR="005541F1" w:rsidRPr="008B06FC" w:rsidRDefault="005541F1" w:rsidP="005541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 xml:space="preserve">Storis, T(2)                                             </w:t>
            </w:r>
            <w:r w:rsidRPr="008B06FC">
              <w:rPr>
                <w:rFonts w:ascii="Times New Roman" w:eastAsia="Times New Roman" w:hAnsi="Times New Roman" w:cs="Times New Roman"/>
                <w:color w:val="76923B"/>
                <w:lang w:eastAsia="lt-LT"/>
              </w:rPr>
              <w:t xml:space="preserve">/                            </w:t>
            </w: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>LST EN 823:2013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7A8968" w14:textId="77777777" w:rsidR="005541F1" w:rsidRPr="008B06FC" w:rsidRDefault="005541F1" w:rsidP="00554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>±2mm</w:t>
            </w:r>
          </w:p>
        </w:tc>
        <w:tc>
          <w:tcPr>
            <w:tcW w:w="20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F61AC5" w14:textId="77777777" w:rsidR="005541F1" w:rsidRPr="008B06FC" w:rsidRDefault="005541F1" w:rsidP="005541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</w:tr>
      <w:tr w:rsidR="005541F1" w:rsidRPr="008B06FC" w14:paraId="7931457B" w14:textId="77777777" w:rsidTr="005541F1">
        <w:trPr>
          <w:trHeight w:val="274"/>
        </w:trPr>
        <w:tc>
          <w:tcPr>
            <w:tcW w:w="5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B98C70" w14:textId="77777777" w:rsidR="005541F1" w:rsidRPr="008B06FC" w:rsidRDefault="005541F1" w:rsidP="005541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proofErr w:type="spellStart"/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>Stačiakampiškumas</w:t>
            </w:r>
            <w:proofErr w:type="spellEnd"/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 xml:space="preserve">, S(5)                       </w:t>
            </w:r>
            <w:r w:rsidRPr="008B06FC">
              <w:rPr>
                <w:rFonts w:ascii="Times New Roman" w:eastAsia="Times New Roman" w:hAnsi="Times New Roman" w:cs="Times New Roman"/>
                <w:color w:val="76923B"/>
                <w:lang w:eastAsia="lt-LT"/>
              </w:rPr>
              <w:t xml:space="preserve">/                          </w:t>
            </w: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>LST EN 824:2013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4D64C1" w14:textId="77777777" w:rsidR="005541F1" w:rsidRPr="008B06FC" w:rsidRDefault="005541F1" w:rsidP="00554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>±5mm/m</w:t>
            </w:r>
          </w:p>
        </w:tc>
        <w:tc>
          <w:tcPr>
            <w:tcW w:w="20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1EFF35" w14:textId="77777777" w:rsidR="005541F1" w:rsidRPr="008B06FC" w:rsidRDefault="005541F1" w:rsidP="005541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</w:tr>
      <w:tr w:rsidR="005541F1" w:rsidRPr="008B06FC" w14:paraId="7B75BE2A" w14:textId="77777777" w:rsidTr="005541F1">
        <w:trPr>
          <w:trHeight w:val="274"/>
        </w:trPr>
        <w:tc>
          <w:tcPr>
            <w:tcW w:w="5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43667C" w14:textId="77777777" w:rsidR="005541F1" w:rsidRPr="008B06FC" w:rsidRDefault="005541F1" w:rsidP="005541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 xml:space="preserve">Plokštumas, P(10) / 1000mm                 </w:t>
            </w:r>
            <w:r w:rsidRPr="008B06FC">
              <w:rPr>
                <w:rFonts w:ascii="Times New Roman" w:eastAsia="Times New Roman" w:hAnsi="Times New Roman" w:cs="Times New Roman"/>
                <w:color w:val="76923B"/>
                <w:lang w:eastAsia="lt-LT"/>
              </w:rPr>
              <w:t xml:space="preserve">/                           </w:t>
            </w: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>LST EN 825:2013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BF84FB" w14:textId="77777777" w:rsidR="005541F1" w:rsidRPr="008B06FC" w:rsidRDefault="005541F1" w:rsidP="00554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8B06FC">
              <w:rPr>
                <w:rFonts w:ascii="Times New Roman" w:eastAsia="Times New Roman" w:hAnsi="Times New Roman" w:cs="Times New Roman"/>
                <w:lang w:eastAsia="lt-LT"/>
              </w:rPr>
              <w:t>10mm</w:t>
            </w:r>
          </w:p>
        </w:tc>
        <w:tc>
          <w:tcPr>
            <w:tcW w:w="20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5D543F" w14:textId="77777777" w:rsidR="005541F1" w:rsidRPr="008B06FC" w:rsidRDefault="005541F1" w:rsidP="005541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</w:tr>
    </w:tbl>
    <w:p w14:paraId="36CDFAF8" w14:textId="74E02D8F" w:rsidR="00042D06" w:rsidRPr="002F2ADF" w:rsidRDefault="005541F1" w:rsidP="002F2ADF">
      <w:pPr>
        <w:tabs>
          <w:tab w:val="left" w:pos="2385"/>
        </w:tabs>
        <w:rPr>
          <w:rFonts w:ascii="Times New Roman" w:hAnsi="Times New Roman" w:cs="Times New Roman"/>
          <w:b/>
          <w:bCs/>
        </w:rPr>
      </w:pPr>
      <w:r w:rsidRPr="008B06FC">
        <w:rPr>
          <w:rFonts w:ascii="Times New Roman" w:hAnsi="Times New Roman" w:cs="Times New Roman"/>
          <w:b/>
          <w:bCs/>
        </w:rPr>
        <w:tab/>
      </w:r>
    </w:p>
    <w:p w14:paraId="781D7D9A" w14:textId="77777777" w:rsidR="00FB0C0F" w:rsidRPr="00964279" w:rsidRDefault="00FB0C0F" w:rsidP="00901685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bCs/>
        </w:rPr>
      </w:pPr>
      <w:r w:rsidRPr="00964279">
        <w:rPr>
          <w:rFonts w:ascii="Times New Roman" w:hAnsi="Times New Roman" w:cs="Times New Roman"/>
          <w:b/>
          <w:bCs/>
        </w:rPr>
        <w:t>Langai</w:t>
      </w:r>
    </w:p>
    <w:tbl>
      <w:tblPr>
        <w:tblW w:w="8780" w:type="dxa"/>
        <w:tblLook w:val="04A0" w:firstRow="1" w:lastRow="0" w:firstColumn="1" w:lastColumn="0" w:noHBand="0" w:noVBand="1"/>
      </w:tblPr>
      <w:tblGrid>
        <w:gridCol w:w="500"/>
        <w:gridCol w:w="5480"/>
        <w:gridCol w:w="2800"/>
      </w:tblGrid>
      <w:tr w:rsidR="00FB0C0F" w:rsidRPr="00AE7159" w14:paraId="298EB6BF" w14:textId="77777777" w:rsidTr="00AE6E3C">
        <w:trPr>
          <w:trHeight w:val="57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86D7D" w14:textId="77777777" w:rsidR="00FB0C0F" w:rsidRPr="00AE7159" w:rsidRDefault="00FB0C0F" w:rsidP="00AE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proofErr w:type="spellStart"/>
            <w:r w:rsidRPr="00AE71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Eil</w:t>
            </w:r>
            <w:proofErr w:type="spellEnd"/>
            <w:r w:rsidRPr="00AE71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 xml:space="preserve"> Nr.</w:t>
            </w:r>
          </w:p>
        </w:tc>
        <w:tc>
          <w:tcPr>
            <w:tcW w:w="55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D27A8" w14:textId="77777777" w:rsidR="00FB0C0F" w:rsidRPr="00AE7159" w:rsidRDefault="00FB0C0F" w:rsidP="00AE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AE71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Esminės charakteristikos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72A4D" w14:textId="77777777" w:rsidR="00FB0C0F" w:rsidRPr="00AE7159" w:rsidRDefault="00FB0C0F" w:rsidP="00AE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</w:pPr>
            <w:r w:rsidRPr="00AE71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Eksploatacinės savybės (turi būti ne prastesnės nei nurodytos)</w:t>
            </w:r>
          </w:p>
        </w:tc>
      </w:tr>
      <w:tr w:rsidR="00FB0C0F" w:rsidRPr="00AE7159" w14:paraId="71CACF1A" w14:textId="77777777" w:rsidTr="00AE6E3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59114" w14:textId="77777777" w:rsidR="00FB0C0F" w:rsidRPr="00AE7159" w:rsidRDefault="00FB0C0F" w:rsidP="00AE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AE7159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1.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BA858" w14:textId="77777777" w:rsidR="00FB0C0F" w:rsidRPr="00AE7159" w:rsidRDefault="00FB0C0F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AE7159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Atsparumas vėjo apkrovai. Bandymo slėgis P1 (LST EN 12210)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963061" w14:textId="77777777" w:rsidR="00FB0C0F" w:rsidRPr="00AE7159" w:rsidRDefault="00FB0C0F" w:rsidP="00AE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AE7159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3</w:t>
            </w:r>
          </w:p>
        </w:tc>
      </w:tr>
      <w:tr w:rsidR="00FB0C0F" w:rsidRPr="00AE7159" w14:paraId="7D51815B" w14:textId="77777777" w:rsidTr="00AE6E3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81ECC" w14:textId="77777777" w:rsidR="00FB0C0F" w:rsidRPr="00AE7159" w:rsidRDefault="00FB0C0F" w:rsidP="00AE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AE7159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2.</w:t>
            </w:r>
          </w:p>
        </w:tc>
        <w:tc>
          <w:tcPr>
            <w:tcW w:w="5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21F72" w14:textId="77777777" w:rsidR="00FB0C0F" w:rsidRPr="00AE7159" w:rsidRDefault="00FB0C0F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AE7159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Atsparumas vėjo apkrovai. Rėmo išlinkis (LST EN 12210)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D401D" w14:textId="77777777" w:rsidR="00FB0C0F" w:rsidRPr="00AE7159" w:rsidRDefault="00FB0C0F" w:rsidP="00AE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AE7159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C</w:t>
            </w:r>
          </w:p>
        </w:tc>
      </w:tr>
      <w:tr w:rsidR="00FB0C0F" w:rsidRPr="00AE7159" w14:paraId="3B0C64A7" w14:textId="77777777" w:rsidTr="00AE6E3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C84AF" w14:textId="77777777" w:rsidR="00FB0C0F" w:rsidRPr="00AE7159" w:rsidRDefault="00FB0C0F" w:rsidP="00AE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AE7159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3.</w:t>
            </w:r>
          </w:p>
        </w:tc>
        <w:tc>
          <w:tcPr>
            <w:tcW w:w="5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AF488" w14:textId="77777777" w:rsidR="00FB0C0F" w:rsidRPr="00AE7159" w:rsidRDefault="00FB0C0F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proofErr w:type="spellStart"/>
            <w:r w:rsidRPr="00AE7159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Nepralaidumas</w:t>
            </w:r>
            <w:proofErr w:type="spellEnd"/>
            <w:r w:rsidRPr="00AE7159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 xml:space="preserve"> vandeniui (LST EN 12208)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3DFC5" w14:textId="77777777" w:rsidR="00FB0C0F" w:rsidRPr="00AE7159" w:rsidRDefault="00FB0C0F" w:rsidP="00AE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AE7159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8A</w:t>
            </w:r>
          </w:p>
        </w:tc>
      </w:tr>
      <w:tr w:rsidR="00FB0C0F" w:rsidRPr="00AE7159" w14:paraId="58E1BAAC" w14:textId="77777777" w:rsidTr="00AE6E3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E3D92" w14:textId="77777777" w:rsidR="00FB0C0F" w:rsidRPr="00AE7159" w:rsidRDefault="00FB0C0F" w:rsidP="00AE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AE7159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4.</w:t>
            </w:r>
          </w:p>
        </w:tc>
        <w:tc>
          <w:tcPr>
            <w:tcW w:w="5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D0140" w14:textId="77777777" w:rsidR="00FB0C0F" w:rsidRPr="00AE7159" w:rsidRDefault="00FB0C0F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AE7159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Kenksmingos medžiagos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5CDB8" w14:textId="77777777" w:rsidR="00FB0C0F" w:rsidRPr="00AE7159" w:rsidRDefault="00FB0C0F" w:rsidP="00AE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AE7159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NĖRA</w:t>
            </w:r>
          </w:p>
        </w:tc>
      </w:tr>
      <w:tr w:rsidR="00FB0C0F" w:rsidRPr="00AE7159" w14:paraId="2CE755EB" w14:textId="77777777" w:rsidTr="00AE6E3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3467A" w14:textId="77777777" w:rsidR="00FB0C0F" w:rsidRPr="00AE7159" w:rsidRDefault="00FB0C0F" w:rsidP="00AE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AE7159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5.</w:t>
            </w:r>
          </w:p>
        </w:tc>
        <w:tc>
          <w:tcPr>
            <w:tcW w:w="5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3A908" w14:textId="77777777" w:rsidR="00FB0C0F" w:rsidRPr="00AE7159" w:rsidRDefault="00FB0C0F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AE7159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Saugos įtaisų laikomoji geba (LST EN 14609)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89BA2" w14:textId="77777777" w:rsidR="00FB0C0F" w:rsidRPr="00AE7159" w:rsidRDefault="00FB0C0F" w:rsidP="00AE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AE7159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350 N</w:t>
            </w:r>
          </w:p>
        </w:tc>
      </w:tr>
      <w:tr w:rsidR="00FB0C0F" w:rsidRPr="00AE7159" w14:paraId="65B54E44" w14:textId="77777777" w:rsidTr="00AE6E3C">
        <w:trPr>
          <w:trHeight w:val="51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7D776" w14:textId="77777777" w:rsidR="00FB0C0F" w:rsidRPr="00AE7159" w:rsidRDefault="00FB0C0F" w:rsidP="00AE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AE7159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6.</w:t>
            </w:r>
          </w:p>
        </w:tc>
        <w:tc>
          <w:tcPr>
            <w:tcW w:w="5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1A176" w14:textId="77777777" w:rsidR="00FB0C0F" w:rsidRPr="00AE7159" w:rsidRDefault="00FB0C0F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AE7159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 xml:space="preserve">Akustinės savybės. Garso izoliacija </w:t>
            </w:r>
            <w:proofErr w:type="spellStart"/>
            <w:r w:rsidRPr="00AE7159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Rw</w:t>
            </w:r>
            <w:proofErr w:type="spellEnd"/>
            <w:r w:rsidRPr="00AE7159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 xml:space="preserve"> (EN ISO 717-1)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BEC4E" w14:textId="77777777" w:rsidR="00FB0C0F" w:rsidRPr="00AE7159" w:rsidRDefault="00FB0C0F" w:rsidP="00AE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AE7159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36(-2;-7)dB</w:t>
            </w:r>
          </w:p>
        </w:tc>
      </w:tr>
      <w:tr w:rsidR="00FB0C0F" w:rsidRPr="00AE7159" w14:paraId="7BDBA03A" w14:textId="77777777" w:rsidTr="00AE6E3C">
        <w:trPr>
          <w:trHeight w:val="76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87020" w14:textId="77777777" w:rsidR="00FB0C0F" w:rsidRPr="00AE7159" w:rsidRDefault="00FB0C0F" w:rsidP="00AE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AE7159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7.</w:t>
            </w:r>
          </w:p>
        </w:tc>
        <w:tc>
          <w:tcPr>
            <w:tcW w:w="5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26B45" w14:textId="77777777" w:rsidR="00FB0C0F" w:rsidRPr="00AE7159" w:rsidRDefault="00FB0C0F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AE7159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Šilumos pralaidumas 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 xml:space="preserve"> </w:t>
            </w:r>
            <w:r w:rsidRPr="00AE7159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(LST EN ISO 10077-2)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1A026B" w14:textId="77777777" w:rsidR="00FB0C0F" w:rsidRPr="00AE7159" w:rsidRDefault="00FB0C0F" w:rsidP="00AE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AE7159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1,1</w:t>
            </w:r>
          </w:p>
        </w:tc>
      </w:tr>
      <w:tr w:rsidR="00FB0C0F" w:rsidRPr="00AE7159" w14:paraId="423A6D84" w14:textId="77777777" w:rsidTr="00AE6E3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EDDB6" w14:textId="77777777" w:rsidR="00FB0C0F" w:rsidRPr="00AE7159" w:rsidRDefault="00FB0C0F" w:rsidP="00AE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AE7159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8.</w:t>
            </w:r>
          </w:p>
        </w:tc>
        <w:tc>
          <w:tcPr>
            <w:tcW w:w="5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C66B5" w14:textId="77777777" w:rsidR="00FB0C0F" w:rsidRPr="00AE7159" w:rsidRDefault="00FB0C0F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AE7159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Pralaidumas orui (LST EN 12207)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ED148F" w14:textId="77777777" w:rsidR="00FB0C0F" w:rsidRPr="00AE7159" w:rsidRDefault="00FB0C0F" w:rsidP="00AE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AE7159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4</w:t>
            </w:r>
          </w:p>
        </w:tc>
      </w:tr>
      <w:tr w:rsidR="00FB0C0F" w:rsidRPr="00AE7159" w14:paraId="18CAD38A" w14:textId="77777777" w:rsidTr="00AE6E3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84A4D" w14:textId="77777777" w:rsidR="00FB0C0F" w:rsidRPr="00AE7159" w:rsidRDefault="00FB0C0F" w:rsidP="00AE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AE7159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9.</w:t>
            </w:r>
          </w:p>
        </w:tc>
        <w:tc>
          <w:tcPr>
            <w:tcW w:w="5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754A6" w14:textId="77777777" w:rsidR="00FB0C0F" w:rsidRPr="00AE7159" w:rsidRDefault="00FB0C0F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AE7159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Mechaninis stiprumas (LST EN 13115)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9734A0" w14:textId="77777777" w:rsidR="00FB0C0F" w:rsidRPr="00AE7159" w:rsidRDefault="00FB0C0F" w:rsidP="00AE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AE7159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3</w:t>
            </w:r>
          </w:p>
        </w:tc>
      </w:tr>
      <w:tr w:rsidR="00FB0C0F" w:rsidRPr="00AE7159" w14:paraId="176E7825" w14:textId="77777777" w:rsidTr="00AE6E3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220D0" w14:textId="77777777" w:rsidR="00FB0C0F" w:rsidRPr="00AE7159" w:rsidRDefault="00FB0C0F" w:rsidP="00AE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AE7159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10</w:t>
            </w:r>
          </w:p>
        </w:tc>
        <w:tc>
          <w:tcPr>
            <w:tcW w:w="5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19093" w14:textId="77777777" w:rsidR="00FB0C0F" w:rsidRPr="00AE7159" w:rsidRDefault="00FB0C0F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AE7159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Atsparumas kartotiniam atidarymui ir uždarymui (LST EN 12400)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24160B" w14:textId="77777777" w:rsidR="00FB0C0F" w:rsidRPr="00AE7159" w:rsidRDefault="00FB0C0F" w:rsidP="00AE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AE7159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20 000</w:t>
            </w:r>
          </w:p>
        </w:tc>
      </w:tr>
      <w:tr w:rsidR="00FB0C0F" w:rsidRPr="00AE7159" w14:paraId="742A345D" w14:textId="77777777" w:rsidTr="00AE6E3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3D63F" w14:textId="77777777" w:rsidR="00FB0C0F" w:rsidRPr="00AE7159" w:rsidRDefault="00FB0C0F" w:rsidP="00AE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AE7159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11</w:t>
            </w:r>
          </w:p>
        </w:tc>
        <w:tc>
          <w:tcPr>
            <w:tcW w:w="5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EE836" w14:textId="77777777" w:rsidR="00FB0C0F" w:rsidRPr="00AE7159" w:rsidRDefault="00FB0C0F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AE7159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Trijų st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i</w:t>
            </w:r>
            <w:r w:rsidRPr="00AE7159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klų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5F115E" w14:textId="77777777" w:rsidR="00FB0C0F" w:rsidRPr="00AE7159" w:rsidRDefault="00FB0C0F" w:rsidP="00AE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AE7159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 xml:space="preserve">Vienas iš jų </w:t>
            </w:r>
            <w:proofErr w:type="spellStart"/>
            <w:r w:rsidRPr="00AE7159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selektyvinis</w:t>
            </w:r>
            <w:proofErr w:type="spellEnd"/>
          </w:p>
        </w:tc>
      </w:tr>
      <w:tr w:rsidR="00FB0C0F" w:rsidRPr="00AE7159" w14:paraId="2F131328" w14:textId="77777777" w:rsidTr="00AE6E3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7BF3C" w14:textId="77777777" w:rsidR="00FB0C0F" w:rsidRPr="00AE7159" w:rsidRDefault="00FB0C0F" w:rsidP="00AE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AE7159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12</w:t>
            </w:r>
          </w:p>
        </w:tc>
        <w:tc>
          <w:tcPr>
            <w:tcW w:w="5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0268F" w14:textId="77777777" w:rsidR="00FB0C0F" w:rsidRPr="00AE7159" w:rsidRDefault="00FB0C0F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AE7159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 xml:space="preserve">Profilio plotis (mm) 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3F38C" w14:textId="77777777" w:rsidR="00FB0C0F" w:rsidRPr="00AE7159" w:rsidRDefault="00FB0C0F" w:rsidP="00AE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AE7159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≤80/80 mm</w:t>
            </w:r>
          </w:p>
        </w:tc>
      </w:tr>
      <w:tr w:rsidR="00FB0C0F" w:rsidRPr="00AE7159" w14:paraId="635308EB" w14:textId="77777777" w:rsidTr="00AE6E3C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2C272" w14:textId="77777777" w:rsidR="00FB0C0F" w:rsidRPr="00AE7159" w:rsidRDefault="00FB0C0F" w:rsidP="00AE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AE7159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13</w:t>
            </w:r>
          </w:p>
        </w:tc>
        <w:tc>
          <w:tcPr>
            <w:tcW w:w="5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A4BE1" w14:textId="77777777" w:rsidR="00FB0C0F" w:rsidRPr="00AE7159" w:rsidRDefault="00FB0C0F" w:rsidP="00AE6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AE7159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Tarpinių skaičius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BDE6FA" w14:textId="77777777" w:rsidR="00FB0C0F" w:rsidRPr="00AE7159" w:rsidRDefault="00FB0C0F" w:rsidP="00AE6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AE7159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3</w:t>
            </w:r>
          </w:p>
        </w:tc>
      </w:tr>
    </w:tbl>
    <w:p w14:paraId="70BF274E" w14:textId="77777777" w:rsidR="00C60FEE" w:rsidRDefault="00C60FEE" w:rsidP="00C60FEE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0C3547"/>
          <w:lang w:eastAsia="lt-LT"/>
        </w:rPr>
      </w:pPr>
    </w:p>
    <w:p w14:paraId="7053C9C7" w14:textId="65805627" w:rsidR="00C60FEE" w:rsidRPr="00964279" w:rsidRDefault="00C60FEE" w:rsidP="00901685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Grindinio trinkelės</w:t>
      </w:r>
      <w:r w:rsidRPr="00964279">
        <w:rPr>
          <w:rFonts w:ascii="Times New Roman" w:hAnsi="Times New Roman" w:cs="Times New Roman"/>
          <w:b/>
          <w:bCs/>
        </w:rPr>
        <w:t>.</w:t>
      </w:r>
    </w:p>
    <w:p w14:paraId="68FD0BB1" w14:textId="616402DB" w:rsidR="00C60FEE" w:rsidRPr="00C60FEE" w:rsidRDefault="00C60FEE" w:rsidP="00094CA0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0C3547"/>
          <w:lang w:val="en-US" w:eastAsia="lt-LT"/>
        </w:rPr>
      </w:pPr>
      <w:r w:rsidRPr="00160A52">
        <w:rPr>
          <w:rFonts w:ascii="Times New Roman" w:eastAsia="Times New Roman" w:hAnsi="Times New Roman" w:cs="Times New Roman"/>
          <w:lang w:eastAsia="lt-LT"/>
        </w:rPr>
        <w:t xml:space="preserve">Trinkelių minimalus storis </w:t>
      </w:r>
      <w:r w:rsidRPr="00160A52">
        <w:rPr>
          <w:rFonts w:ascii="Times New Roman" w:eastAsia="Times New Roman" w:hAnsi="Times New Roman" w:cs="Times New Roman"/>
          <w:lang w:val="en-US" w:eastAsia="lt-LT"/>
        </w:rPr>
        <w:t>6cm</w:t>
      </w:r>
      <w:r>
        <w:rPr>
          <w:rFonts w:ascii="Times New Roman" w:eastAsia="Times New Roman" w:hAnsi="Times New Roman" w:cs="Times New Roman"/>
          <w:color w:val="0C3547"/>
          <w:lang w:val="en-US" w:eastAsia="lt-LT"/>
        </w:rPr>
        <w:t>.</w:t>
      </w:r>
    </w:p>
    <w:p w14:paraId="49B1089B" w14:textId="77777777" w:rsidR="00C60FEE" w:rsidRDefault="00C60FEE" w:rsidP="00094CA0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0C3547"/>
          <w:lang w:eastAsia="lt-LT"/>
        </w:rPr>
      </w:pPr>
    </w:p>
    <w:p w14:paraId="5A04445A" w14:textId="30780799" w:rsidR="00C60FEE" w:rsidRDefault="002F2ADF" w:rsidP="00094CA0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0C3547"/>
          <w:lang w:eastAsia="lt-LT"/>
        </w:rPr>
      </w:pPr>
      <w:r>
        <w:rPr>
          <w:noProof/>
          <w:lang w:eastAsia="lt-LT"/>
        </w:rPr>
        <w:lastRenderedPageBreak/>
        <w:drawing>
          <wp:inline distT="0" distB="0" distL="0" distR="0" wp14:anchorId="07C83F65" wp14:editId="4A4930C1">
            <wp:extent cx="5940425" cy="2889885"/>
            <wp:effectExtent l="0" t="0" r="3175" b="5715"/>
            <wp:docPr id="888515460" name="Picture 1" descr="A table with text and numb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8515460" name="Picture 1" descr="A table with text and numbers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88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95FBD8" w14:textId="77777777" w:rsidR="00D42163" w:rsidRDefault="00D42163" w:rsidP="00094CA0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0C3547"/>
          <w:lang w:eastAsia="lt-LT"/>
        </w:rPr>
      </w:pPr>
    </w:p>
    <w:p w14:paraId="67F1B9D8" w14:textId="77777777" w:rsidR="002F2ADF" w:rsidRDefault="002F2ADF" w:rsidP="00094CA0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0C3547"/>
          <w:lang w:eastAsia="lt-LT"/>
        </w:rPr>
      </w:pPr>
    </w:p>
    <w:p w14:paraId="7FC5337A" w14:textId="77777777" w:rsidR="00D42163" w:rsidRPr="00614D08" w:rsidRDefault="00D42163" w:rsidP="00901685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Plastikinės</w:t>
      </w:r>
      <w:r w:rsidRPr="008B06FC">
        <w:rPr>
          <w:rFonts w:ascii="Times New Roman" w:hAnsi="Times New Roman" w:cs="Times New Roman"/>
          <w:b/>
          <w:bCs/>
        </w:rPr>
        <w:t xml:space="preserve"> durys.</w:t>
      </w:r>
    </w:p>
    <w:p w14:paraId="4B54DA76" w14:textId="77777777" w:rsidR="00D42163" w:rsidRPr="00474816" w:rsidRDefault="00D42163" w:rsidP="00D42163">
      <w:pPr>
        <w:pStyle w:val="NoSpacing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Gaminamos be kenksmingų medžiagų. </w:t>
      </w:r>
      <w:r w:rsidRPr="00474816">
        <w:rPr>
          <w:rFonts w:ascii="Times New Roman" w:hAnsi="Times New Roman" w:cs="Times New Roman"/>
        </w:rPr>
        <w:t>Atsparumas vėjo apkrovai C3</w:t>
      </w:r>
      <w:r>
        <w:rPr>
          <w:rFonts w:ascii="Times New Roman" w:hAnsi="Times New Roman" w:cs="Times New Roman"/>
        </w:rPr>
        <w:t xml:space="preserve">. </w:t>
      </w:r>
      <w:proofErr w:type="spellStart"/>
      <w:r w:rsidRPr="00474816">
        <w:rPr>
          <w:rFonts w:ascii="Times New Roman" w:hAnsi="Times New Roman" w:cs="Times New Roman"/>
        </w:rPr>
        <w:t>Nepralaidumas</w:t>
      </w:r>
      <w:proofErr w:type="spellEnd"/>
      <w:r w:rsidRPr="00474816">
        <w:rPr>
          <w:rFonts w:ascii="Times New Roman" w:hAnsi="Times New Roman" w:cs="Times New Roman"/>
        </w:rPr>
        <w:t xml:space="preserve"> vandeniui (EN 12208) 6A</w:t>
      </w:r>
      <w:r>
        <w:rPr>
          <w:rFonts w:ascii="Times New Roman" w:hAnsi="Times New Roman" w:cs="Times New Roman"/>
        </w:rPr>
        <w:t xml:space="preserve">. </w:t>
      </w:r>
      <w:r w:rsidRPr="00474816">
        <w:rPr>
          <w:rFonts w:ascii="Times New Roman" w:hAnsi="Times New Roman" w:cs="Times New Roman"/>
        </w:rPr>
        <w:t>Šilumos pralaidumas</w:t>
      </w:r>
      <w:r>
        <w:rPr>
          <w:rFonts w:ascii="Times New Roman" w:hAnsi="Times New Roman" w:cs="Times New Roman"/>
        </w:rPr>
        <w:t xml:space="preserve"> </w:t>
      </w:r>
      <w:r w:rsidRPr="00474816">
        <w:rPr>
          <w:rFonts w:ascii="Times New Roman" w:hAnsi="Times New Roman" w:cs="Times New Roman"/>
        </w:rPr>
        <w:t>1.</w:t>
      </w:r>
      <w:r w:rsidRPr="00505F62">
        <w:rPr>
          <w:rFonts w:ascii="Times New Roman" w:hAnsi="Times New Roman" w:cs="Times New Roman"/>
          <w:lang w:val="pt-BR"/>
        </w:rPr>
        <w:t>2</w:t>
      </w:r>
      <w:r w:rsidRPr="00474816">
        <w:rPr>
          <w:rFonts w:ascii="Times New Roman" w:hAnsi="Times New Roman" w:cs="Times New Roman"/>
        </w:rPr>
        <w:t xml:space="preserve"> [W/m2K]</w:t>
      </w:r>
      <w:r>
        <w:rPr>
          <w:rFonts w:ascii="Times New Roman" w:hAnsi="Times New Roman" w:cs="Times New Roman"/>
        </w:rPr>
        <w:t xml:space="preserve">. </w:t>
      </w:r>
    </w:p>
    <w:p w14:paraId="5A6F6D69" w14:textId="77777777" w:rsidR="00D42163" w:rsidRDefault="00D42163" w:rsidP="00094CA0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0C3547"/>
          <w:lang w:eastAsia="lt-LT"/>
        </w:rPr>
      </w:pPr>
    </w:p>
    <w:p w14:paraId="43A4CD24" w14:textId="77777777" w:rsidR="00D42163" w:rsidRDefault="00D42163" w:rsidP="00094CA0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0C3547"/>
          <w:lang w:eastAsia="lt-LT"/>
        </w:rPr>
      </w:pPr>
    </w:p>
    <w:p w14:paraId="1DE36447" w14:textId="7B7FB69A" w:rsidR="002F634B" w:rsidRPr="002F2ADF" w:rsidRDefault="00D71C40" w:rsidP="002F2ADF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Betoninis bordiūras.</w:t>
      </w:r>
    </w:p>
    <w:p w14:paraId="5E6EC103" w14:textId="313319EF" w:rsidR="002F634B" w:rsidRDefault="00D71C40" w:rsidP="00094CA0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0C3547"/>
          <w:lang w:eastAsia="lt-LT"/>
        </w:rPr>
      </w:pPr>
      <w:r>
        <w:rPr>
          <w:noProof/>
          <w:lang w:eastAsia="lt-LT"/>
        </w:rPr>
        <w:drawing>
          <wp:inline distT="0" distB="0" distL="0" distR="0" wp14:anchorId="1076BACC" wp14:editId="4CB48BDE">
            <wp:extent cx="5940425" cy="2766695"/>
            <wp:effectExtent l="0" t="0" r="3175" b="0"/>
            <wp:docPr id="197277399" name="Picture 1" descr="A close-up of a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277399" name="Picture 1" descr="A close-up of a table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766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0FC67E" w14:textId="77777777" w:rsidR="002F634B" w:rsidRDefault="002F634B" w:rsidP="00094CA0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0C3547"/>
          <w:lang w:eastAsia="lt-LT"/>
        </w:rPr>
      </w:pPr>
    </w:p>
    <w:p w14:paraId="4F569929" w14:textId="77777777" w:rsidR="00D71C40" w:rsidRPr="008B06FC" w:rsidRDefault="00D71C40" w:rsidP="00094CA0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0C3547"/>
          <w:lang w:eastAsia="lt-LT"/>
        </w:rPr>
      </w:pPr>
    </w:p>
    <w:p w14:paraId="7AFF05E0" w14:textId="2778ED52" w:rsidR="00133F82" w:rsidRDefault="00133F82" w:rsidP="00133F82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Plieno lakštas langų uždengimui.</w:t>
      </w:r>
    </w:p>
    <w:p w14:paraId="00ABC959" w14:textId="17435CFB" w:rsidR="00CD6EB3" w:rsidRPr="00D64315" w:rsidRDefault="00133F82" w:rsidP="00EA2BAB">
      <w:pPr>
        <w:pStyle w:val="ListParagraph"/>
        <w:numPr>
          <w:ilvl w:val="0"/>
          <w:numId w:val="45"/>
        </w:numPr>
        <w:rPr>
          <w:rFonts w:ascii="Times New Roman" w:eastAsia="Times New Roman" w:hAnsi="Times New Roman" w:cs="Times New Roman"/>
          <w:color w:val="000000" w:themeColor="text1"/>
          <w:lang w:eastAsia="lt-LT"/>
        </w:rPr>
      </w:pPr>
      <w:r w:rsidRPr="00D64315">
        <w:rPr>
          <w:rFonts w:ascii="Times New Roman" w:eastAsia="Times New Roman" w:hAnsi="Times New Roman" w:cs="Times New Roman"/>
          <w:color w:val="000000" w:themeColor="text1"/>
          <w:lang w:eastAsia="lt-LT"/>
        </w:rPr>
        <w:t>Metalo storis min 4mm.,</w:t>
      </w:r>
      <w:r w:rsidR="00F325AF" w:rsidRPr="00D64315">
        <w:rPr>
          <w:rFonts w:ascii="Times New Roman" w:eastAsia="Times New Roman" w:hAnsi="Times New Roman" w:cs="Times New Roman"/>
          <w:color w:val="000000" w:themeColor="text1"/>
          <w:lang w:eastAsia="lt-LT"/>
        </w:rPr>
        <w:t>plien</w:t>
      </w:r>
      <w:r w:rsidR="00D51166" w:rsidRPr="00D64315">
        <w:rPr>
          <w:rFonts w:ascii="Times New Roman" w:eastAsia="Times New Roman" w:hAnsi="Times New Roman" w:cs="Times New Roman"/>
          <w:color w:val="000000" w:themeColor="text1"/>
          <w:lang w:eastAsia="lt-LT"/>
        </w:rPr>
        <w:t>o</w:t>
      </w:r>
      <w:r w:rsidR="00F325AF" w:rsidRPr="00D64315">
        <w:rPr>
          <w:rFonts w:ascii="Times New Roman" w:eastAsia="Times New Roman" w:hAnsi="Times New Roman" w:cs="Times New Roman"/>
          <w:color w:val="000000" w:themeColor="text1"/>
          <w:lang w:eastAsia="lt-LT"/>
        </w:rPr>
        <w:t xml:space="preserve"> m</w:t>
      </w:r>
      <w:r w:rsidR="00D51166" w:rsidRPr="00D64315">
        <w:rPr>
          <w:rFonts w:ascii="Times New Roman" w:eastAsia="Times New Roman" w:hAnsi="Times New Roman" w:cs="Times New Roman"/>
          <w:color w:val="000000" w:themeColor="text1"/>
          <w:lang w:eastAsia="lt-LT"/>
        </w:rPr>
        <w:t xml:space="preserve">arkė S235. </w:t>
      </w:r>
      <w:r w:rsidR="00CD6EB3" w:rsidRPr="00D64315">
        <w:rPr>
          <w:rFonts w:ascii="Times New Roman" w:eastAsia="Times New Roman" w:hAnsi="Times New Roman" w:cs="Times New Roman"/>
          <w:color w:val="000000" w:themeColor="text1"/>
          <w:lang w:eastAsia="lt-LT"/>
        </w:rPr>
        <w:t>Dažytas Milteliniu būdu</w:t>
      </w:r>
    </w:p>
    <w:p w14:paraId="1F17985B" w14:textId="4B97BF18" w:rsidR="00BD2E0C" w:rsidRPr="00D64315" w:rsidRDefault="00BD2E0C" w:rsidP="00BD2E0C">
      <w:pPr>
        <w:pStyle w:val="ListParagraph"/>
        <w:numPr>
          <w:ilvl w:val="0"/>
          <w:numId w:val="28"/>
        </w:numPr>
        <w:rPr>
          <w:rFonts w:ascii="Times New Roman" w:eastAsia="Times New Roman" w:hAnsi="Times New Roman" w:cs="Times New Roman"/>
          <w:b/>
          <w:bCs/>
          <w:color w:val="000000" w:themeColor="text1"/>
          <w:lang w:eastAsia="lt-LT"/>
        </w:rPr>
      </w:pPr>
      <w:r w:rsidRPr="00D64315">
        <w:rPr>
          <w:rFonts w:ascii="Times New Roman" w:eastAsia="Times New Roman" w:hAnsi="Times New Roman" w:cs="Times New Roman"/>
          <w:b/>
          <w:bCs/>
          <w:color w:val="000000" w:themeColor="text1"/>
          <w:lang w:eastAsia="lt-LT"/>
        </w:rPr>
        <w:t>Armatūra</w:t>
      </w:r>
      <w:r w:rsidR="00097728" w:rsidRPr="00D64315">
        <w:rPr>
          <w:rFonts w:ascii="Times New Roman" w:eastAsia="Times New Roman" w:hAnsi="Times New Roman" w:cs="Times New Roman"/>
          <w:b/>
          <w:bCs/>
          <w:color w:val="000000" w:themeColor="text1"/>
          <w:lang w:eastAsia="lt-LT"/>
        </w:rPr>
        <w:t xml:space="preserve"> ir tinklas</w:t>
      </w:r>
      <w:r w:rsidRPr="00D64315">
        <w:rPr>
          <w:rFonts w:ascii="Times New Roman" w:eastAsia="Times New Roman" w:hAnsi="Times New Roman" w:cs="Times New Roman"/>
          <w:b/>
          <w:bCs/>
          <w:color w:val="000000" w:themeColor="text1"/>
          <w:lang w:eastAsia="lt-LT"/>
        </w:rPr>
        <w:t>.</w:t>
      </w:r>
    </w:p>
    <w:p w14:paraId="3A1B3372" w14:textId="2068BD22" w:rsidR="00BD2E0C" w:rsidRPr="00D64315" w:rsidRDefault="00D06B18" w:rsidP="00D64315">
      <w:pPr>
        <w:pStyle w:val="ListParagraph"/>
        <w:numPr>
          <w:ilvl w:val="0"/>
          <w:numId w:val="44"/>
        </w:numPr>
        <w:rPr>
          <w:rFonts w:ascii="Times New Roman" w:hAnsi="Times New Roman" w:cs="Times New Roman"/>
        </w:rPr>
      </w:pPr>
      <w:r w:rsidRPr="00D64315">
        <w:rPr>
          <w:rFonts w:ascii="Times New Roman" w:eastAsia="Times New Roman" w:hAnsi="Times New Roman" w:cs="Times New Roman"/>
          <w:color w:val="000000" w:themeColor="text1"/>
          <w:lang w:eastAsia="lt-LT"/>
        </w:rPr>
        <w:t xml:space="preserve">Plieno markė </w:t>
      </w:r>
      <w:r w:rsidR="00BD2E0C" w:rsidRPr="00D64315">
        <w:rPr>
          <w:rFonts w:ascii="Times New Roman" w:hAnsi="Times New Roman" w:cs="Times New Roman"/>
        </w:rPr>
        <w:t>B500B.Storis parenkamas pagal įrengimą konstruktyvą tenkinančias str. normas.</w:t>
      </w:r>
    </w:p>
    <w:p w14:paraId="1D71679F" w14:textId="5275B985" w:rsidR="00BD2E0C" w:rsidRDefault="00097728" w:rsidP="00BD2E0C">
      <w:pPr>
        <w:pStyle w:val="ListParagraph"/>
        <w:numPr>
          <w:ilvl w:val="0"/>
          <w:numId w:val="28"/>
        </w:numPr>
        <w:rPr>
          <w:rFonts w:ascii="Times New Roman" w:eastAsia="Times New Roman" w:hAnsi="Times New Roman" w:cs="Times New Roman"/>
          <w:b/>
          <w:bCs/>
          <w:color w:val="000000" w:themeColor="text1"/>
          <w:lang w:eastAsia="lt-LT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lang w:eastAsia="lt-LT"/>
        </w:rPr>
        <w:t xml:space="preserve">Kelio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 w:themeColor="text1"/>
          <w:lang w:eastAsia="lt-LT"/>
        </w:rPr>
        <w:t>bortelis</w:t>
      </w:r>
      <w:proofErr w:type="spellEnd"/>
      <w:r w:rsidR="00BD2E0C" w:rsidRPr="00D06B18">
        <w:rPr>
          <w:rFonts w:ascii="Times New Roman" w:eastAsia="Times New Roman" w:hAnsi="Times New Roman" w:cs="Times New Roman"/>
          <w:b/>
          <w:bCs/>
          <w:color w:val="000000" w:themeColor="text1"/>
          <w:lang w:eastAsia="lt-LT"/>
        </w:rPr>
        <w:t>.</w:t>
      </w:r>
    </w:p>
    <w:p w14:paraId="3636E34A" w14:textId="704A5EFD" w:rsidR="0060464B" w:rsidRDefault="00097728" w:rsidP="00504D54">
      <w:pPr>
        <w:pStyle w:val="ListParagraph"/>
        <w:numPr>
          <w:ilvl w:val="0"/>
          <w:numId w:val="44"/>
        </w:numPr>
        <w:rPr>
          <w:rFonts w:ascii="Times New Roman" w:eastAsia="Times New Roman" w:hAnsi="Times New Roman" w:cs="Times New Roman"/>
          <w:color w:val="000000" w:themeColor="text1"/>
          <w:lang w:eastAsia="lt-LT"/>
        </w:rPr>
      </w:pPr>
      <w:r w:rsidRPr="00D64315">
        <w:rPr>
          <w:rFonts w:ascii="Times New Roman" w:eastAsia="Times New Roman" w:hAnsi="Times New Roman" w:cs="Times New Roman"/>
          <w:color w:val="000000" w:themeColor="text1"/>
          <w:lang w:eastAsia="lt-LT"/>
        </w:rPr>
        <w:t>Ilgis 10</w:t>
      </w:r>
      <w:r w:rsidR="00504D54" w:rsidRPr="00D64315">
        <w:rPr>
          <w:rFonts w:ascii="Times New Roman" w:eastAsia="Times New Roman" w:hAnsi="Times New Roman" w:cs="Times New Roman"/>
          <w:color w:val="000000" w:themeColor="text1"/>
          <w:lang w:eastAsia="lt-LT"/>
        </w:rPr>
        <w:t>0</w:t>
      </w:r>
      <w:r w:rsidRPr="00D64315">
        <w:rPr>
          <w:rFonts w:ascii="Times New Roman" w:eastAsia="Times New Roman" w:hAnsi="Times New Roman" w:cs="Times New Roman"/>
          <w:color w:val="000000" w:themeColor="text1"/>
          <w:lang w:eastAsia="lt-LT"/>
        </w:rPr>
        <w:t xml:space="preserve">0mm, </w:t>
      </w:r>
      <w:r w:rsidR="00504D54" w:rsidRPr="00D64315">
        <w:rPr>
          <w:rFonts w:ascii="Times New Roman" w:eastAsia="Times New Roman" w:hAnsi="Times New Roman" w:cs="Times New Roman"/>
          <w:color w:val="000000" w:themeColor="text1"/>
          <w:lang w:eastAsia="lt-LT"/>
        </w:rPr>
        <w:t>aukštis 300mm.</w:t>
      </w:r>
    </w:p>
    <w:p w14:paraId="17A66ADD" w14:textId="77777777" w:rsidR="00D64315" w:rsidRPr="00D64315" w:rsidRDefault="00D64315" w:rsidP="00D64315">
      <w:pPr>
        <w:pStyle w:val="ListParagraph"/>
        <w:ind w:left="1636"/>
        <w:rPr>
          <w:rFonts w:ascii="Times New Roman" w:eastAsia="Times New Roman" w:hAnsi="Times New Roman" w:cs="Times New Roman"/>
          <w:color w:val="000000" w:themeColor="text1"/>
          <w:lang w:eastAsia="lt-LT"/>
        </w:rPr>
      </w:pPr>
    </w:p>
    <w:p w14:paraId="71DCB063" w14:textId="0E7660AA" w:rsidR="0060464B" w:rsidRDefault="00C9415A" w:rsidP="0060464B">
      <w:pPr>
        <w:pStyle w:val="ListParagraph"/>
        <w:numPr>
          <w:ilvl w:val="0"/>
          <w:numId w:val="28"/>
        </w:numPr>
        <w:rPr>
          <w:rFonts w:ascii="Times New Roman" w:eastAsia="Times New Roman" w:hAnsi="Times New Roman" w:cs="Times New Roman"/>
          <w:b/>
          <w:bCs/>
          <w:color w:val="000000" w:themeColor="text1"/>
          <w:lang w:eastAsia="lt-LT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lang w:eastAsia="lt-LT"/>
        </w:rPr>
        <w:lastRenderedPageBreak/>
        <w:t>Betonas.</w:t>
      </w:r>
    </w:p>
    <w:p w14:paraId="388D32DD" w14:textId="1EA40DD7" w:rsidR="00042D06" w:rsidRDefault="00C9415A" w:rsidP="00D64315">
      <w:pPr>
        <w:pStyle w:val="ListParagraph"/>
        <w:numPr>
          <w:ilvl w:val="0"/>
          <w:numId w:val="44"/>
        </w:numPr>
        <w:rPr>
          <w:rFonts w:ascii="Times New Roman" w:hAnsi="Times New Roman" w:cs="Times New Roman"/>
          <w:color w:val="2A3132"/>
          <w:shd w:val="clear" w:color="auto" w:fill="FFFFFF"/>
        </w:rPr>
      </w:pPr>
      <w:r w:rsidRPr="00D64315">
        <w:rPr>
          <w:rFonts w:ascii="Times New Roman" w:eastAsia="Times New Roman" w:hAnsi="Times New Roman" w:cs="Times New Roman"/>
          <w:color w:val="000000" w:themeColor="text1"/>
          <w:lang w:eastAsia="lt-LT"/>
        </w:rPr>
        <w:t>Betono gniuždymo stiprio klasė – C30/37.</w:t>
      </w:r>
      <w:r w:rsidR="009B239A" w:rsidRPr="00D64315">
        <w:rPr>
          <w:rFonts w:ascii="Times New Roman" w:eastAsia="Times New Roman" w:hAnsi="Times New Roman" w:cs="Times New Roman"/>
          <w:color w:val="000000" w:themeColor="text1"/>
          <w:lang w:eastAsia="lt-LT"/>
        </w:rPr>
        <w:t xml:space="preserve"> Aplinkos poveikio klasė parenkama pagal normas</w:t>
      </w:r>
      <w:r w:rsidR="009B239A" w:rsidRPr="00D64315">
        <w:rPr>
          <w:rFonts w:ascii="Times New Roman" w:hAnsi="Times New Roman" w:cs="Times New Roman"/>
          <w:color w:val="2A3132"/>
          <w:shd w:val="clear" w:color="auto" w:fill="FFFFFF"/>
        </w:rPr>
        <w:t>.</w:t>
      </w:r>
    </w:p>
    <w:p w14:paraId="48349784" w14:textId="77777777" w:rsidR="002F2ADF" w:rsidRPr="00D64315" w:rsidRDefault="002F2ADF" w:rsidP="002F2ADF">
      <w:pPr>
        <w:pStyle w:val="ListParagraph"/>
        <w:ind w:left="1636"/>
        <w:rPr>
          <w:rFonts w:ascii="Times New Roman" w:hAnsi="Times New Roman" w:cs="Times New Roman"/>
          <w:color w:val="2A3132"/>
          <w:shd w:val="clear" w:color="auto" w:fill="FFFFFF"/>
        </w:rPr>
      </w:pPr>
    </w:p>
    <w:p w14:paraId="52B4A020" w14:textId="77777777" w:rsidR="00D63FDF" w:rsidRPr="00D64315" w:rsidRDefault="00D63FDF" w:rsidP="00D63FDF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bCs/>
          <w:color w:val="2A3132"/>
          <w:shd w:val="clear" w:color="auto" w:fill="FFFFFF"/>
        </w:rPr>
      </w:pPr>
      <w:r w:rsidRPr="00D64315">
        <w:rPr>
          <w:rFonts w:ascii="Times New Roman" w:hAnsi="Times New Roman" w:cs="Times New Roman"/>
          <w:b/>
          <w:bCs/>
          <w:color w:val="2A3132"/>
          <w:shd w:val="clear" w:color="auto" w:fill="FFFFFF"/>
        </w:rPr>
        <w:t>Cinkuotos grotelės</w:t>
      </w:r>
    </w:p>
    <w:p w14:paraId="11BC909B" w14:textId="77777777" w:rsidR="00D63FDF" w:rsidRPr="00E44923" w:rsidRDefault="00D63FDF" w:rsidP="00E44923">
      <w:pPr>
        <w:pStyle w:val="ListParagraph"/>
        <w:numPr>
          <w:ilvl w:val="0"/>
          <w:numId w:val="42"/>
        </w:numPr>
        <w:spacing w:line="360" w:lineRule="auto"/>
        <w:ind w:left="1633" w:hanging="357"/>
        <w:rPr>
          <w:rFonts w:ascii="Times New Roman" w:hAnsi="Times New Roman" w:cs="Times New Roman"/>
          <w:color w:val="2A3132"/>
          <w:shd w:val="clear" w:color="auto" w:fill="FFFFFF"/>
        </w:rPr>
      </w:pPr>
      <w:proofErr w:type="spellStart"/>
      <w:r w:rsidRPr="00E44923">
        <w:rPr>
          <w:rFonts w:ascii="Times New Roman" w:hAnsi="Times New Roman" w:cs="Times New Roman"/>
          <w:color w:val="2A3132"/>
          <w:shd w:val="clear" w:color="auto" w:fill="FFFFFF"/>
          <w:lang w:val="en-US"/>
        </w:rPr>
        <w:t>Akies</w:t>
      </w:r>
      <w:proofErr w:type="spellEnd"/>
      <w:r w:rsidRPr="00E44923">
        <w:rPr>
          <w:rFonts w:ascii="Times New Roman" w:hAnsi="Times New Roman" w:cs="Times New Roman"/>
          <w:color w:val="2A3132"/>
          <w:shd w:val="clear" w:color="auto" w:fill="FFFFFF"/>
          <w:lang w:val="en-US"/>
        </w:rPr>
        <w:t xml:space="preserve"> </w:t>
      </w:r>
      <w:proofErr w:type="spellStart"/>
      <w:r w:rsidRPr="00E44923">
        <w:rPr>
          <w:rFonts w:ascii="Times New Roman" w:hAnsi="Times New Roman" w:cs="Times New Roman"/>
          <w:color w:val="2A3132"/>
          <w:shd w:val="clear" w:color="auto" w:fill="FFFFFF"/>
          <w:lang w:val="en-US"/>
        </w:rPr>
        <w:t>dydis</w:t>
      </w:r>
      <w:proofErr w:type="spellEnd"/>
      <w:r w:rsidRPr="00E44923">
        <w:rPr>
          <w:rFonts w:ascii="Times New Roman" w:hAnsi="Times New Roman" w:cs="Times New Roman"/>
          <w:b/>
          <w:bCs/>
          <w:color w:val="2A3132"/>
          <w:shd w:val="clear" w:color="auto" w:fill="FFFFFF"/>
          <w:lang w:val="en-US"/>
        </w:rPr>
        <w:t xml:space="preserve"> -</w:t>
      </w:r>
      <w:r w:rsidRPr="00E44923">
        <w:rPr>
          <w:rFonts w:ascii="Times New Roman" w:hAnsi="Times New Roman" w:cs="Times New Roman"/>
          <w:color w:val="2A3132"/>
          <w:shd w:val="clear" w:color="auto" w:fill="FFFFFF"/>
          <w:lang w:val="en-US"/>
        </w:rPr>
        <w:t>33x11 mm</w:t>
      </w:r>
      <w:r w:rsidRPr="00E44923">
        <w:rPr>
          <w:rFonts w:ascii="Times New Roman" w:hAnsi="Times New Roman" w:cs="Times New Roman"/>
          <w:color w:val="2A3132"/>
          <w:shd w:val="clear" w:color="auto" w:fill="FFFFFF"/>
        </w:rPr>
        <w:t>.</w:t>
      </w:r>
    </w:p>
    <w:p w14:paraId="6313138A" w14:textId="3542A15B" w:rsidR="00D63FDF" w:rsidRPr="00E44923" w:rsidRDefault="00D63FDF" w:rsidP="00E44923">
      <w:pPr>
        <w:pStyle w:val="ListParagraph"/>
        <w:numPr>
          <w:ilvl w:val="0"/>
          <w:numId w:val="42"/>
        </w:numPr>
        <w:spacing w:line="360" w:lineRule="auto"/>
        <w:ind w:left="1633" w:hanging="357"/>
        <w:rPr>
          <w:rFonts w:ascii="Times New Roman" w:hAnsi="Times New Roman" w:cs="Times New Roman"/>
          <w:color w:val="2A3132"/>
          <w:shd w:val="clear" w:color="auto" w:fill="FFFFFF"/>
        </w:rPr>
      </w:pPr>
      <w:proofErr w:type="spellStart"/>
      <w:r w:rsidRPr="00E44923">
        <w:rPr>
          <w:rFonts w:ascii="Times New Roman" w:hAnsi="Times New Roman" w:cs="Times New Roman"/>
          <w:color w:val="2A3132"/>
          <w:shd w:val="clear" w:color="auto" w:fill="FFFFFF"/>
          <w:lang w:val="en-US"/>
        </w:rPr>
        <w:t>Padengimas</w:t>
      </w:r>
      <w:proofErr w:type="spellEnd"/>
      <w:r w:rsidRPr="00E44923">
        <w:rPr>
          <w:rFonts w:ascii="Times New Roman" w:hAnsi="Times New Roman" w:cs="Times New Roman"/>
          <w:color w:val="2A3132"/>
          <w:shd w:val="clear" w:color="auto" w:fill="FFFFFF"/>
        </w:rPr>
        <w:t>-</w:t>
      </w:r>
      <w:proofErr w:type="spellStart"/>
      <w:r w:rsidRPr="00E44923">
        <w:rPr>
          <w:rFonts w:ascii="Times New Roman" w:hAnsi="Times New Roman" w:cs="Times New Roman"/>
          <w:color w:val="2A3132"/>
          <w:shd w:val="clear" w:color="auto" w:fill="FFFFFF"/>
          <w:lang w:val="en-US"/>
        </w:rPr>
        <w:t>Cinkuota</w:t>
      </w:r>
      <w:proofErr w:type="spellEnd"/>
    </w:p>
    <w:p w14:paraId="15133A50" w14:textId="77777777" w:rsidR="007A751D" w:rsidRPr="007A751D" w:rsidRDefault="007A751D" w:rsidP="007A751D">
      <w:pPr>
        <w:pStyle w:val="ListParagraph"/>
        <w:rPr>
          <w:rFonts w:ascii="Times New Roman" w:hAnsi="Times New Roman" w:cs="Times New Roman"/>
          <w:color w:val="2A3132"/>
          <w:shd w:val="clear" w:color="auto" w:fill="FFFFFF"/>
        </w:rPr>
      </w:pPr>
    </w:p>
    <w:p w14:paraId="431B1E6C" w14:textId="232BC8BA" w:rsidR="007A751D" w:rsidRPr="00D64315" w:rsidRDefault="007A751D" w:rsidP="00D64315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bCs/>
          <w:color w:val="2A3132"/>
          <w:shd w:val="clear" w:color="auto" w:fill="FFFFFF"/>
        </w:rPr>
      </w:pPr>
      <w:r w:rsidRPr="009F11EF">
        <w:rPr>
          <w:rFonts w:ascii="Times New Roman" w:hAnsi="Times New Roman" w:cs="Times New Roman"/>
          <w:b/>
          <w:bCs/>
          <w:color w:val="2A3132"/>
          <w:shd w:val="clear" w:color="auto" w:fill="FFFFFF"/>
        </w:rPr>
        <w:t>Kištukiniai lizdai</w:t>
      </w:r>
    </w:p>
    <w:p w14:paraId="0DA36BF6" w14:textId="3EA83E70" w:rsidR="007A751D" w:rsidRPr="009F11EF" w:rsidRDefault="007A751D" w:rsidP="009F11EF">
      <w:pPr>
        <w:pStyle w:val="ListParagraph"/>
        <w:numPr>
          <w:ilvl w:val="0"/>
          <w:numId w:val="33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lang w:val="en-US"/>
        </w:rPr>
      </w:pPr>
      <w:proofErr w:type="spellStart"/>
      <w:r w:rsidRPr="009F11EF">
        <w:rPr>
          <w:rFonts w:ascii="Times New Roman" w:eastAsia="Times New Roman" w:hAnsi="Times New Roman" w:cs="Times New Roman"/>
          <w:lang w:val="en-US"/>
        </w:rPr>
        <w:t>Apsaugos</w:t>
      </w:r>
      <w:proofErr w:type="spellEnd"/>
      <w:r w:rsidRPr="009F11EF">
        <w:rPr>
          <w:rFonts w:ascii="Times New Roman" w:eastAsia="Times New Roman" w:hAnsi="Times New Roman" w:cs="Times New Roman"/>
          <w:lang w:val="en-US"/>
        </w:rPr>
        <w:t xml:space="preserve"> laipsnis-IP65</w:t>
      </w:r>
    </w:p>
    <w:p w14:paraId="04065DC6" w14:textId="34AF4726" w:rsidR="007A751D" w:rsidRPr="009F11EF" w:rsidRDefault="007A751D" w:rsidP="009F11EF">
      <w:pPr>
        <w:pStyle w:val="ListParagraph"/>
        <w:numPr>
          <w:ilvl w:val="0"/>
          <w:numId w:val="33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lang w:val="en-US"/>
        </w:rPr>
      </w:pPr>
      <w:proofErr w:type="spellStart"/>
      <w:r w:rsidRPr="009F11EF">
        <w:rPr>
          <w:rFonts w:ascii="Times New Roman" w:eastAsia="Times New Roman" w:hAnsi="Times New Roman" w:cs="Times New Roman"/>
          <w:lang w:val="en-US"/>
        </w:rPr>
        <w:t>Vardin</w:t>
      </w:r>
      <w:r w:rsidR="00142AE7" w:rsidRPr="009F11EF">
        <w:rPr>
          <w:rFonts w:ascii="Times New Roman" w:eastAsia="Times New Roman" w:hAnsi="Times New Roman" w:cs="Times New Roman"/>
          <w:lang w:val="en-US"/>
        </w:rPr>
        <w:t>ė</w:t>
      </w:r>
      <w:proofErr w:type="spellEnd"/>
      <w:r w:rsidRPr="009F11EF">
        <w:rPr>
          <w:rFonts w:ascii="Times New Roman" w:eastAsia="Times New Roman" w:hAnsi="Times New Roman" w:cs="Times New Roman"/>
          <w:lang w:val="en-US"/>
        </w:rPr>
        <w:t xml:space="preserve"> </w:t>
      </w:r>
      <w:proofErr w:type="spellStart"/>
      <w:r w:rsidRPr="009F11EF">
        <w:rPr>
          <w:rFonts w:ascii="Times New Roman" w:eastAsia="Times New Roman" w:hAnsi="Times New Roman" w:cs="Times New Roman"/>
          <w:lang w:val="en-US"/>
        </w:rPr>
        <w:t>įtampas</w:t>
      </w:r>
      <w:proofErr w:type="spellEnd"/>
      <w:r w:rsidRPr="009F11EF">
        <w:rPr>
          <w:rFonts w:ascii="Times New Roman" w:eastAsia="Times New Roman" w:hAnsi="Times New Roman" w:cs="Times New Roman"/>
          <w:lang w:val="en-US"/>
        </w:rPr>
        <w:t xml:space="preserve"> 250V</w:t>
      </w:r>
    </w:p>
    <w:p w14:paraId="7E6BC9FD" w14:textId="2F34F3C6" w:rsidR="002F2ADF" w:rsidRPr="002F2ADF" w:rsidRDefault="007A751D" w:rsidP="002F2ADF">
      <w:pPr>
        <w:pStyle w:val="ListParagraph"/>
        <w:numPr>
          <w:ilvl w:val="0"/>
          <w:numId w:val="33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lang w:val="en-US"/>
        </w:rPr>
      </w:pPr>
      <w:proofErr w:type="spellStart"/>
      <w:r w:rsidRPr="009F11EF">
        <w:rPr>
          <w:rFonts w:ascii="Times New Roman" w:eastAsia="Times New Roman" w:hAnsi="Times New Roman" w:cs="Times New Roman"/>
          <w:lang w:val="en-US"/>
        </w:rPr>
        <w:t>Vardinė</w:t>
      </w:r>
      <w:proofErr w:type="spellEnd"/>
      <w:r w:rsidRPr="009F11EF">
        <w:rPr>
          <w:rFonts w:ascii="Times New Roman" w:eastAsia="Times New Roman" w:hAnsi="Times New Roman" w:cs="Times New Roman"/>
          <w:lang w:val="en-US"/>
        </w:rPr>
        <w:t xml:space="preserve"> </w:t>
      </w:r>
      <w:proofErr w:type="spellStart"/>
      <w:r w:rsidRPr="009F11EF">
        <w:rPr>
          <w:rFonts w:ascii="Times New Roman" w:eastAsia="Times New Roman" w:hAnsi="Times New Roman" w:cs="Times New Roman"/>
          <w:lang w:val="en-US"/>
        </w:rPr>
        <w:t>srovė</w:t>
      </w:r>
      <w:proofErr w:type="spellEnd"/>
      <w:r w:rsidRPr="009F11EF">
        <w:rPr>
          <w:rFonts w:ascii="Times New Roman" w:eastAsia="Times New Roman" w:hAnsi="Times New Roman" w:cs="Times New Roman"/>
          <w:lang w:val="en-US"/>
        </w:rPr>
        <w:t xml:space="preserve"> 16A</w:t>
      </w:r>
    </w:p>
    <w:p w14:paraId="42B8B614" w14:textId="450B5908" w:rsidR="007A751D" w:rsidRPr="009F11EF" w:rsidRDefault="0064476A" w:rsidP="009F11EF">
      <w:pPr>
        <w:pStyle w:val="ListParagraph"/>
        <w:numPr>
          <w:ilvl w:val="0"/>
          <w:numId w:val="28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lang w:val="en-US"/>
        </w:rPr>
      </w:pPr>
      <w:proofErr w:type="spellStart"/>
      <w:r w:rsidRPr="009F11EF">
        <w:rPr>
          <w:rFonts w:ascii="Times New Roman" w:eastAsia="Times New Roman" w:hAnsi="Times New Roman" w:cs="Times New Roman"/>
          <w:b/>
          <w:bCs/>
          <w:lang w:val="en-US"/>
        </w:rPr>
        <w:t>Jungikliai</w:t>
      </w:r>
      <w:proofErr w:type="spellEnd"/>
    </w:p>
    <w:p w14:paraId="1D492240" w14:textId="77777777" w:rsidR="0064476A" w:rsidRPr="009F11EF" w:rsidRDefault="0064476A" w:rsidP="009F11EF">
      <w:pPr>
        <w:pStyle w:val="ListParagraph"/>
        <w:numPr>
          <w:ilvl w:val="0"/>
          <w:numId w:val="33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lang w:val="en-US"/>
        </w:rPr>
      </w:pPr>
      <w:proofErr w:type="spellStart"/>
      <w:r w:rsidRPr="009F11EF">
        <w:rPr>
          <w:rFonts w:ascii="Times New Roman" w:eastAsia="Times New Roman" w:hAnsi="Times New Roman" w:cs="Times New Roman"/>
          <w:lang w:val="en-US"/>
        </w:rPr>
        <w:t>Apsaugos</w:t>
      </w:r>
      <w:proofErr w:type="spellEnd"/>
      <w:r w:rsidRPr="009F11EF">
        <w:rPr>
          <w:rFonts w:ascii="Times New Roman" w:eastAsia="Times New Roman" w:hAnsi="Times New Roman" w:cs="Times New Roman"/>
          <w:lang w:val="en-US"/>
        </w:rPr>
        <w:t xml:space="preserve"> laipsnis-IP65</w:t>
      </w:r>
    </w:p>
    <w:p w14:paraId="57A864D6" w14:textId="5E97E841" w:rsidR="002F2ADF" w:rsidRPr="002F2ADF" w:rsidRDefault="0064476A" w:rsidP="002F2ADF">
      <w:pPr>
        <w:pStyle w:val="ListParagraph"/>
        <w:numPr>
          <w:ilvl w:val="0"/>
          <w:numId w:val="33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lang w:val="en-US"/>
        </w:rPr>
      </w:pPr>
      <w:proofErr w:type="spellStart"/>
      <w:r w:rsidRPr="009F11EF">
        <w:rPr>
          <w:rFonts w:ascii="Times New Roman" w:eastAsia="Times New Roman" w:hAnsi="Times New Roman" w:cs="Times New Roman"/>
          <w:lang w:val="en-US"/>
        </w:rPr>
        <w:t>Vardinš</w:t>
      </w:r>
      <w:proofErr w:type="spellEnd"/>
      <w:r w:rsidRPr="009F11EF">
        <w:rPr>
          <w:rFonts w:ascii="Times New Roman" w:eastAsia="Times New Roman" w:hAnsi="Times New Roman" w:cs="Times New Roman"/>
          <w:lang w:val="en-US"/>
        </w:rPr>
        <w:t xml:space="preserve"> </w:t>
      </w:r>
      <w:proofErr w:type="spellStart"/>
      <w:r w:rsidRPr="009F11EF">
        <w:rPr>
          <w:rFonts w:ascii="Times New Roman" w:eastAsia="Times New Roman" w:hAnsi="Times New Roman" w:cs="Times New Roman"/>
          <w:lang w:val="en-US"/>
        </w:rPr>
        <w:t>įtampas</w:t>
      </w:r>
      <w:proofErr w:type="spellEnd"/>
      <w:r w:rsidRPr="009F11EF">
        <w:rPr>
          <w:rFonts w:ascii="Times New Roman" w:eastAsia="Times New Roman" w:hAnsi="Times New Roman" w:cs="Times New Roman"/>
          <w:lang w:val="en-US"/>
        </w:rPr>
        <w:t xml:space="preserve"> 250V</w:t>
      </w:r>
    </w:p>
    <w:p w14:paraId="04645A25" w14:textId="356DA75C" w:rsidR="0064476A" w:rsidRPr="00D64315" w:rsidRDefault="0064476A" w:rsidP="0064476A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bCs/>
          <w:shd w:val="clear" w:color="auto" w:fill="FFFFFF"/>
        </w:rPr>
      </w:pPr>
      <w:r w:rsidRPr="00D64315">
        <w:rPr>
          <w:rFonts w:ascii="Times New Roman" w:hAnsi="Times New Roman" w:cs="Times New Roman"/>
          <w:b/>
          <w:bCs/>
          <w:shd w:val="clear" w:color="auto" w:fill="FFFFFF"/>
        </w:rPr>
        <w:t>Generatorius</w:t>
      </w:r>
    </w:p>
    <w:p w14:paraId="671180C1" w14:textId="7C9E8597" w:rsidR="0064476A" w:rsidRPr="00D64315" w:rsidRDefault="0064476A" w:rsidP="002F2ADF">
      <w:pPr>
        <w:pStyle w:val="ListParagraph"/>
        <w:numPr>
          <w:ilvl w:val="0"/>
          <w:numId w:val="34"/>
        </w:numPr>
        <w:spacing w:line="360" w:lineRule="auto"/>
        <w:ind w:left="1434" w:hanging="357"/>
        <w:rPr>
          <w:rFonts w:ascii="Times New Roman" w:hAnsi="Times New Roman" w:cs="Times New Roman"/>
          <w:shd w:val="clear" w:color="auto" w:fill="FFFFFF"/>
        </w:rPr>
      </w:pPr>
      <w:r w:rsidRPr="00D64315">
        <w:rPr>
          <w:rFonts w:ascii="Times New Roman" w:hAnsi="Times New Roman" w:cs="Times New Roman"/>
          <w:shd w:val="clear" w:color="auto" w:fill="FFFFFF"/>
        </w:rPr>
        <w:t>Užvedimas -rankinis/elektrinis</w:t>
      </w:r>
    </w:p>
    <w:p w14:paraId="5D2094AD" w14:textId="6348E84C" w:rsidR="0064476A" w:rsidRPr="00D64315" w:rsidRDefault="009513BC" w:rsidP="002F2ADF">
      <w:pPr>
        <w:pStyle w:val="ListParagraph"/>
        <w:numPr>
          <w:ilvl w:val="0"/>
          <w:numId w:val="34"/>
        </w:numPr>
        <w:spacing w:line="360" w:lineRule="auto"/>
        <w:ind w:left="1434" w:hanging="357"/>
        <w:rPr>
          <w:rFonts w:ascii="Times New Roman" w:hAnsi="Times New Roman" w:cs="Times New Roman"/>
          <w:shd w:val="clear" w:color="auto" w:fill="FFFFFF"/>
        </w:rPr>
      </w:pPr>
      <w:r w:rsidRPr="00D64315">
        <w:rPr>
          <w:rFonts w:ascii="Times New Roman" w:hAnsi="Times New Roman" w:cs="Times New Roman"/>
          <w:shd w:val="clear" w:color="auto" w:fill="FFFFFF"/>
        </w:rPr>
        <w:t>Įtampa 230/400v</w:t>
      </w:r>
    </w:p>
    <w:p w14:paraId="6D7A47AF" w14:textId="7488EF65" w:rsidR="009513BC" w:rsidRPr="00D64315" w:rsidRDefault="009513BC" w:rsidP="002F2ADF">
      <w:pPr>
        <w:pStyle w:val="ListParagraph"/>
        <w:numPr>
          <w:ilvl w:val="0"/>
          <w:numId w:val="34"/>
        </w:numPr>
        <w:spacing w:line="360" w:lineRule="auto"/>
        <w:ind w:left="1434" w:hanging="357"/>
        <w:rPr>
          <w:rFonts w:ascii="Times New Roman" w:hAnsi="Times New Roman" w:cs="Times New Roman"/>
          <w:shd w:val="clear" w:color="auto" w:fill="FFFFFF"/>
        </w:rPr>
      </w:pPr>
      <w:proofErr w:type="spellStart"/>
      <w:r w:rsidRPr="00D64315">
        <w:rPr>
          <w:rFonts w:ascii="Times New Roman" w:hAnsi="Times New Roman" w:cs="Times New Roman"/>
          <w:shd w:val="clear" w:color="auto" w:fill="FFFFFF"/>
        </w:rPr>
        <w:t>Itampos</w:t>
      </w:r>
      <w:proofErr w:type="spellEnd"/>
      <w:r w:rsidRPr="00D64315">
        <w:rPr>
          <w:rFonts w:ascii="Times New Roman" w:hAnsi="Times New Roman" w:cs="Times New Roman"/>
          <w:shd w:val="clear" w:color="auto" w:fill="FFFFFF"/>
        </w:rPr>
        <w:t xml:space="preserve"> stabilizavimo sistema.</w:t>
      </w:r>
    </w:p>
    <w:p w14:paraId="4B0E3C81" w14:textId="2634C0C7" w:rsidR="00E2145B" w:rsidRPr="00D64315" w:rsidRDefault="00E2145B" w:rsidP="002F2ADF">
      <w:pPr>
        <w:pStyle w:val="ListParagraph"/>
        <w:numPr>
          <w:ilvl w:val="0"/>
          <w:numId w:val="34"/>
        </w:numPr>
        <w:spacing w:line="360" w:lineRule="auto"/>
        <w:ind w:left="1434" w:hanging="357"/>
        <w:rPr>
          <w:rFonts w:ascii="Times New Roman" w:hAnsi="Times New Roman" w:cs="Times New Roman"/>
          <w:shd w:val="clear" w:color="auto" w:fill="FFFFFF"/>
        </w:rPr>
      </w:pPr>
      <w:r w:rsidRPr="00D64315">
        <w:rPr>
          <w:rFonts w:ascii="Times New Roman" w:hAnsi="Times New Roman" w:cs="Times New Roman"/>
          <w:shd w:val="clear" w:color="auto" w:fill="FFFFFF"/>
        </w:rPr>
        <w:t>Kuro talpa-30L</w:t>
      </w:r>
    </w:p>
    <w:p w14:paraId="096A4F87" w14:textId="31D5F3C7" w:rsidR="009513BC" w:rsidRPr="00D64315" w:rsidRDefault="009513BC" w:rsidP="002F2ADF">
      <w:pPr>
        <w:pStyle w:val="ListParagraph"/>
        <w:numPr>
          <w:ilvl w:val="0"/>
          <w:numId w:val="34"/>
        </w:numPr>
        <w:spacing w:line="360" w:lineRule="auto"/>
        <w:ind w:left="1434" w:hanging="357"/>
        <w:rPr>
          <w:rFonts w:ascii="Times New Roman" w:hAnsi="Times New Roman" w:cs="Times New Roman"/>
          <w:shd w:val="clear" w:color="auto" w:fill="FFFFFF"/>
        </w:rPr>
      </w:pPr>
      <w:r w:rsidRPr="00D64315">
        <w:rPr>
          <w:rFonts w:ascii="Times New Roman" w:hAnsi="Times New Roman" w:cs="Times New Roman"/>
          <w:shd w:val="clear" w:color="auto" w:fill="FFFFFF"/>
        </w:rPr>
        <w:t>Galia pagal sąmatos nurodytą.</w:t>
      </w:r>
    </w:p>
    <w:p w14:paraId="7AF24A1B" w14:textId="77777777" w:rsidR="00700FD2" w:rsidRDefault="00700FD2" w:rsidP="00700FD2">
      <w:pPr>
        <w:pStyle w:val="ListParagraph"/>
        <w:ind w:left="1440"/>
        <w:rPr>
          <w:rFonts w:ascii="Times New Roman" w:hAnsi="Times New Roman" w:cs="Times New Roman"/>
          <w:color w:val="2A3132"/>
          <w:shd w:val="clear" w:color="auto" w:fill="FFFFFF"/>
        </w:rPr>
      </w:pPr>
    </w:p>
    <w:p w14:paraId="506BA5C2" w14:textId="44F6EAB6" w:rsidR="00AD17B6" w:rsidRPr="009F11EF" w:rsidRDefault="00AD17B6" w:rsidP="00AD17B6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bCs/>
          <w:color w:val="2A3132"/>
          <w:shd w:val="clear" w:color="auto" w:fill="FFFFFF"/>
        </w:rPr>
      </w:pPr>
      <w:r w:rsidRPr="009F11EF">
        <w:rPr>
          <w:rFonts w:ascii="Times New Roman" w:hAnsi="Times New Roman" w:cs="Times New Roman"/>
          <w:b/>
          <w:bCs/>
          <w:color w:val="2A3132"/>
          <w:shd w:val="clear" w:color="auto" w:fill="FFFFFF"/>
        </w:rPr>
        <w:t>Automatiniai Jungikliai</w:t>
      </w:r>
    </w:p>
    <w:p w14:paraId="4F04D788" w14:textId="2B43D6E0" w:rsidR="000B3D5B" w:rsidRPr="002F2ADF" w:rsidRDefault="00AD17B6" w:rsidP="000B3D5B">
      <w:pPr>
        <w:pStyle w:val="ListParagraph"/>
        <w:numPr>
          <w:ilvl w:val="0"/>
          <w:numId w:val="36"/>
        </w:numPr>
        <w:rPr>
          <w:rFonts w:ascii="Times New Roman" w:hAnsi="Times New Roman" w:cs="Times New Roman"/>
          <w:color w:val="2A3132"/>
          <w:shd w:val="clear" w:color="auto" w:fill="FFFFFF"/>
        </w:rPr>
      </w:pPr>
      <w:proofErr w:type="spellStart"/>
      <w:r w:rsidRPr="00AD17B6">
        <w:rPr>
          <w:rFonts w:ascii="Times New Roman" w:hAnsi="Times New Roman" w:cs="Times New Roman"/>
          <w:color w:val="2A3132"/>
          <w:shd w:val="clear" w:color="auto" w:fill="FFFFFF"/>
          <w:lang w:val="en-US"/>
        </w:rPr>
        <w:t>Atjungimo</w:t>
      </w:r>
      <w:proofErr w:type="spellEnd"/>
      <w:r w:rsidRPr="00AD17B6">
        <w:rPr>
          <w:rFonts w:ascii="Times New Roman" w:hAnsi="Times New Roman" w:cs="Times New Roman"/>
          <w:color w:val="2A3132"/>
          <w:shd w:val="clear" w:color="auto" w:fill="FFFFFF"/>
          <w:lang w:val="en-US"/>
        </w:rPr>
        <w:t xml:space="preserve"> </w:t>
      </w:r>
      <w:proofErr w:type="spellStart"/>
      <w:r w:rsidRPr="00AD17B6">
        <w:rPr>
          <w:rFonts w:ascii="Times New Roman" w:hAnsi="Times New Roman" w:cs="Times New Roman"/>
          <w:color w:val="2A3132"/>
          <w:shd w:val="clear" w:color="auto" w:fill="FFFFFF"/>
          <w:lang w:val="en-US"/>
        </w:rPr>
        <w:t>geba</w:t>
      </w:r>
      <w:proofErr w:type="spellEnd"/>
      <w:r w:rsidRPr="00AD17B6">
        <w:rPr>
          <w:rFonts w:ascii="Times New Roman" w:hAnsi="Times New Roman" w:cs="Times New Roman"/>
          <w:color w:val="2A3132"/>
          <w:shd w:val="clear" w:color="auto" w:fill="FFFFFF"/>
          <w:lang w:val="en-US"/>
        </w:rPr>
        <w:t xml:space="preserve"> -6kA</w:t>
      </w:r>
    </w:p>
    <w:p w14:paraId="14A22557" w14:textId="77777777" w:rsidR="002F2ADF" w:rsidRPr="002F2ADF" w:rsidRDefault="002F2ADF" w:rsidP="002F2ADF">
      <w:pPr>
        <w:pStyle w:val="ListParagraph"/>
        <w:ind w:left="1440"/>
        <w:rPr>
          <w:rFonts w:ascii="Times New Roman" w:hAnsi="Times New Roman" w:cs="Times New Roman"/>
          <w:color w:val="2A3132"/>
          <w:shd w:val="clear" w:color="auto" w:fill="FFFFFF"/>
        </w:rPr>
      </w:pPr>
    </w:p>
    <w:p w14:paraId="51B5E55E" w14:textId="77777777" w:rsidR="000B3D5B" w:rsidRPr="009F11EF" w:rsidRDefault="000B3D5B" w:rsidP="000B3D5B">
      <w:pPr>
        <w:pStyle w:val="ListParagraph"/>
        <w:numPr>
          <w:ilvl w:val="0"/>
          <w:numId w:val="28"/>
        </w:numPr>
        <w:shd w:val="clear" w:color="auto" w:fill="FFFFFF"/>
        <w:spacing w:after="75" w:line="276" w:lineRule="auto"/>
        <w:textAlignment w:val="baseline"/>
        <w:rPr>
          <w:rFonts w:ascii="Times New Roman" w:eastAsia="Times New Roman" w:hAnsi="Times New Roman" w:cs="Times New Roman"/>
          <w:color w:val="0C3547"/>
        </w:rPr>
      </w:pPr>
      <w:r w:rsidRPr="009F11EF">
        <w:rPr>
          <w:rFonts w:ascii="Times New Roman" w:eastAsia="Times New Roman" w:hAnsi="Times New Roman" w:cs="Times New Roman"/>
          <w:b/>
          <w:bCs/>
        </w:rPr>
        <w:t>Apsauginiai vamzdžiai</w:t>
      </w:r>
    </w:p>
    <w:p w14:paraId="221BA74A" w14:textId="4BA15822" w:rsidR="00042D06" w:rsidRDefault="000B3D5B" w:rsidP="00E44923">
      <w:pPr>
        <w:pStyle w:val="ListParagraph"/>
        <w:numPr>
          <w:ilvl w:val="0"/>
          <w:numId w:val="4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E44923">
        <w:rPr>
          <w:rFonts w:ascii="Times New Roman" w:eastAsia="Times New Roman" w:hAnsi="Times New Roman" w:cs="Times New Roman"/>
          <w:sz w:val="24"/>
          <w:szCs w:val="24"/>
        </w:rPr>
        <w:t>Apsauginiai vamzdžiai be halogeno.</w:t>
      </w:r>
    </w:p>
    <w:p w14:paraId="46AFFA04" w14:textId="77777777" w:rsidR="00E44923" w:rsidRPr="00E44923" w:rsidRDefault="00E44923" w:rsidP="00E44923">
      <w:pPr>
        <w:pStyle w:val="ListParagraph"/>
        <w:ind w:left="1494"/>
        <w:rPr>
          <w:rFonts w:ascii="Times New Roman" w:eastAsia="Times New Roman" w:hAnsi="Times New Roman" w:cs="Times New Roman"/>
          <w:sz w:val="24"/>
          <w:szCs w:val="24"/>
        </w:rPr>
      </w:pPr>
    </w:p>
    <w:p w14:paraId="0D0B7506" w14:textId="77777777" w:rsidR="00142AE7" w:rsidRPr="00E44923" w:rsidRDefault="00142AE7" w:rsidP="00142AE7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bCs/>
          <w:color w:val="2A3132"/>
          <w:shd w:val="clear" w:color="auto" w:fill="FFFFFF"/>
        </w:rPr>
      </w:pPr>
      <w:proofErr w:type="spellStart"/>
      <w:r w:rsidRPr="00A66060">
        <w:rPr>
          <w:rFonts w:ascii="Times New Roman" w:hAnsi="Times New Roman" w:cs="Times New Roman"/>
          <w:b/>
          <w:bCs/>
          <w:color w:val="2A3132"/>
          <w:shd w:val="clear" w:color="auto" w:fill="FFFFFF"/>
        </w:rPr>
        <w:t>Led</w:t>
      </w:r>
      <w:proofErr w:type="spellEnd"/>
      <w:r w:rsidRPr="00A66060">
        <w:rPr>
          <w:rFonts w:ascii="Times New Roman" w:hAnsi="Times New Roman" w:cs="Times New Roman"/>
          <w:b/>
          <w:bCs/>
          <w:color w:val="2A3132"/>
          <w:shd w:val="clear" w:color="auto" w:fill="FFFFFF"/>
        </w:rPr>
        <w:t xml:space="preserve"> </w:t>
      </w:r>
      <w:r w:rsidRPr="00E44923">
        <w:rPr>
          <w:rFonts w:ascii="Times New Roman" w:hAnsi="Times New Roman" w:cs="Times New Roman"/>
          <w:b/>
          <w:bCs/>
          <w:color w:val="2A3132"/>
          <w:shd w:val="clear" w:color="auto" w:fill="FFFFFF"/>
        </w:rPr>
        <w:t>šviestuvai.</w:t>
      </w:r>
    </w:p>
    <w:p w14:paraId="4F13C477" w14:textId="261587B6" w:rsidR="00142AE7" w:rsidRPr="00E44923" w:rsidRDefault="00700FD2" w:rsidP="00142AE7">
      <w:pPr>
        <w:pStyle w:val="ListParagraph"/>
        <w:numPr>
          <w:ilvl w:val="0"/>
          <w:numId w:val="36"/>
        </w:numPr>
        <w:rPr>
          <w:rFonts w:ascii="Times New Roman" w:hAnsi="Times New Roman" w:cs="Times New Roman"/>
          <w:color w:val="2A3132"/>
          <w:shd w:val="clear" w:color="auto" w:fill="FFFFFF"/>
        </w:rPr>
      </w:pPr>
      <w:r w:rsidRPr="00E44923">
        <w:rPr>
          <w:rFonts w:ascii="Times New Roman" w:hAnsi="Times New Roman" w:cs="Times New Roman"/>
          <w:color w:val="2A3132"/>
          <w:shd w:val="clear" w:color="auto" w:fill="FFFFFF"/>
        </w:rPr>
        <w:t>Atsparumas p</w:t>
      </w:r>
      <w:r w:rsidR="00142AE7" w:rsidRPr="00E44923">
        <w:rPr>
          <w:rFonts w:ascii="Times New Roman" w:hAnsi="Times New Roman" w:cs="Times New Roman"/>
          <w:color w:val="2A3132"/>
          <w:shd w:val="clear" w:color="auto" w:fill="FFFFFF"/>
        </w:rPr>
        <w:t>arenkami pagal patalpos paskirtį.</w:t>
      </w:r>
    </w:p>
    <w:p w14:paraId="2253BA79" w14:textId="77777777" w:rsidR="00A66060" w:rsidRPr="00142AE7" w:rsidRDefault="00A66060" w:rsidP="00A66060">
      <w:pPr>
        <w:pStyle w:val="ListParagraph"/>
        <w:ind w:left="1440"/>
        <w:rPr>
          <w:rFonts w:ascii="Times New Roman" w:hAnsi="Times New Roman" w:cs="Times New Roman"/>
          <w:color w:val="2A3132"/>
          <w:shd w:val="clear" w:color="auto" w:fill="FFFFFF"/>
        </w:rPr>
      </w:pPr>
    </w:p>
    <w:p w14:paraId="46F8FD55" w14:textId="51B10810" w:rsidR="00142AE7" w:rsidRPr="00A66060" w:rsidRDefault="00A66060" w:rsidP="00142AE7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bCs/>
          <w:color w:val="2A3132"/>
          <w:shd w:val="clear" w:color="auto" w:fill="FFFFFF"/>
        </w:rPr>
      </w:pPr>
      <w:r w:rsidRPr="00A66060">
        <w:rPr>
          <w:rFonts w:ascii="Times New Roman" w:hAnsi="Times New Roman" w:cs="Times New Roman"/>
          <w:b/>
          <w:bCs/>
          <w:color w:val="2A3132"/>
          <w:shd w:val="clear" w:color="auto" w:fill="FFFFFF"/>
        </w:rPr>
        <w:t>Skydai</w:t>
      </w:r>
    </w:p>
    <w:p w14:paraId="035B330C" w14:textId="6ACDC81B" w:rsidR="00A66060" w:rsidRPr="00715046" w:rsidRDefault="00A66060" w:rsidP="00A66060">
      <w:pPr>
        <w:pStyle w:val="ListParagraph"/>
        <w:numPr>
          <w:ilvl w:val="0"/>
          <w:numId w:val="36"/>
        </w:numPr>
        <w:rPr>
          <w:rFonts w:ascii="Times New Roman" w:hAnsi="Times New Roman" w:cs="Times New Roman"/>
          <w:color w:val="2A3132"/>
          <w:shd w:val="clear" w:color="auto" w:fill="FFFFFF"/>
        </w:rPr>
      </w:pPr>
      <w:r w:rsidRPr="00A66060">
        <w:rPr>
          <w:rFonts w:ascii="Times New Roman" w:hAnsi="Times New Roman" w:cs="Times New Roman"/>
          <w:color w:val="2A3132"/>
          <w:shd w:val="clear" w:color="auto" w:fill="FFFFFF"/>
        </w:rPr>
        <w:t xml:space="preserve">Apsaugos klasė </w:t>
      </w:r>
      <w:r w:rsidRPr="00A66060">
        <w:rPr>
          <w:rFonts w:ascii="Times New Roman" w:hAnsi="Times New Roman" w:cs="Times New Roman"/>
          <w:b/>
          <w:bCs/>
          <w:color w:val="2A3132"/>
          <w:shd w:val="clear" w:color="auto" w:fill="FFFFFF"/>
        </w:rPr>
        <w:t>IP66</w:t>
      </w:r>
      <w:r w:rsidRPr="00A66060">
        <w:rPr>
          <w:rFonts w:ascii="Lato" w:hAnsi="Lato"/>
          <w:color w:val="959595"/>
          <w:sz w:val="21"/>
          <w:szCs w:val="21"/>
          <w:shd w:val="clear" w:color="auto" w:fill="F9F9F9"/>
        </w:rPr>
        <w:t xml:space="preserve"> </w:t>
      </w:r>
    </w:p>
    <w:p w14:paraId="76C49F74" w14:textId="77777777" w:rsidR="00715046" w:rsidRPr="00077C8E" w:rsidRDefault="00715046" w:rsidP="00715046">
      <w:pPr>
        <w:pStyle w:val="ListParagraph"/>
        <w:ind w:left="1440"/>
        <w:rPr>
          <w:rFonts w:ascii="Times New Roman" w:hAnsi="Times New Roman" w:cs="Times New Roman"/>
          <w:color w:val="2A3132"/>
          <w:shd w:val="clear" w:color="auto" w:fill="FFFFFF"/>
        </w:rPr>
      </w:pPr>
    </w:p>
    <w:p w14:paraId="5E8F6A58" w14:textId="7EC81716" w:rsidR="00077C8E" w:rsidRPr="00E44923" w:rsidRDefault="00077C8E" w:rsidP="00077C8E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bCs/>
          <w:color w:val="2A3132"/>
          <w:shd w:val="clear" w:color="auto" w:fill="FFFFFF"/>
        </w:rPr>
      </w:pPr>
      <w:r w:rsidRPr="00E44923">
        <w:rPr>
          <w:rFonts w:ascii="Times New Roman" w:hAnsi="Times New Roman" w:cs="Times New Roman"/>
          <w:b/>
          <w:bCs/>
          <w:color w:val="2A3132"/>
          <w:shd w:val="clear" w:color="auto" w:fill="FFFFFF"/>
        </w:rPr>
        <w:t>Evakuacinis daviklis</w:t>
      </w:r>
    </w:p>
    <w:p w14:paraId="6CACA754" w14:textId="28EDF4E7" w:rsidR="00700FD2" w:rsidRPr="00700FD2" w:rsidRDefault="00700FD2" w:rsidP="00700FD2">
      <w:pPr>
        <w:pStyle w:val="ListParagraph"/>
        <w:numPr>
          <w:ilvl w:val="0"/>
          <w:numId w:val="36"/>
        </w:numPr>
        <w:rPr>
          <w:rFonts w:ascii="Times New Roman" w:hAnsi="Times New Roman" w:cs="Times New Roman"/>
          <w:color w:val="2A3132"/>
          <w:shd w:val="clear" w:color="auto" w:fill="FFFFFF"/>
        </w:rPr>
      </w:pPr>
      <w:r>
        <w:rPr>
          <w:rFonts w:ascii="Times New Roman" w:hAnsi="Times New Roman" w:cs="Times New Roman"/>
          <w:color w:val="2A3132"/>
          <w:shd w:val="clear" w:color="auto" w:fill="FFFFFF"/>
        </w:rPr>
        <w:t>Su papildomai integruotų šaltiniu.</w:t>
      </w:r>
    </w:p>
    <w:p w14:paraId="4685901F" w14:textId="77777777" w:rsidR="00077C8E" w:rsidRPr="00077C8E" w:rsidRDefault="00077C8E" w:rsidP="00077C8E">
      <w:pPr>
        <w:pStyle w:val="ListParagraph"/>
        <w:rPr>
          <w:rFonts w:ascii="Times New Roman" w:hAnsi="Times New Roman" w:cs="Times New Roman"/>
          <w:color w:val="2A3132"/>
          <w:shd w:val="clear" w:color="auto" w:fill="FFFFFF"/>
        </w:rPr>
      </w:pPr>
    </w:p>
    <w:p w14:paraId="5C32DE43" w14:textId="02058AAA" w:rsidR="0015061A" w:rsidRPr="0015061A" w:rsidRDefault="0015061A" w:rsidP="0015061A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bCs/>
          <w:shd w:val="clear" w:color="auto" w:fill="FFFFFF"/>
        </w:rPr>
      </w:pPr>
      <w:r w:rsidRPr="0015061A">
        <w:rPr>
          <w:rFonts w:ascii="Times New Roman" w:hAnsi="Times New Roman" w:cs="Times New Roman"/>
          <w:b/>
          <w:bCs/>
          <w:shd w:val="clear" w:color="auto" w:fill="FFFFFF"/>
        </w:rPr>
        <w:t>Ortakiai</w:t>
      </w:r>
    </w:p>
    <w:p w14:paraId="34C6972C" w14:textId="527670DA" w:rsidR="0015061A" w:rsidRDefault="0015061A" w:rsidP="0015061A">
      <w:pPr>
        <w:pStyle w:val="ListParagraph"/>
        <w:numPr>
          <w:ilvl w:val="0"/>
          <w:numId w:val="36"/>
        </w:numPr>
        <w:rPr>
          <w:rFonts w:ascii="Times New Roman" w:hAnsi="Times New Roman" w:cs="Times New Roman"/>
          <w:shd w:val="clear" w:color="auto" w:fill="FFFFFF"/>
        </w:rPr>
      </w:pPr>
      <w:r w:rsidRPr="0015061A">
        <w:rPr>
          <w:rFonts w:ascii="Times New Roman" w:hAnsi="Times New Roman" w:cs="Times New Roman"/>
          <w:b/>
          <w:bCs/>
          <w:shd w:val="clear" w:color="auto" w:fill="FFFFFF"/>
        </w:rPr>
        <w:t> </w:t>
      </w:r>
      <w:hyperlink r:id="rId9" w:history="1">
        <w:r w:rsidRPr="0015061A">
          <w:rPr>
            <w:rStyle w:val="Hyperlink"/>
            <w:rFonts w:ascii="Times New Roman" w:hAnsi="Times New Roman" w:cs="Times New Roman"/>
            <w:color w:val="auto"/>
            <w:u w:val="none"/>
            <w:shd w:val="clear" w:color="auto" w:fill="FFFFFF"/>
          </w:rPr>
          <w:t>Cinkuotos skardos ortakiai</w:t>
        </w:r>
      </w:hyperlink>
    </w:p>
    <w:p w14:paraId="229DE898" w14:textId="77777777" w:rsidR="002F2ADF" w:rsidRDefault="002F2ADF" w:rsidP="0023055C">
      <w:pPr>
        <w:rPr>
          <w:rFonts w:ascii="Times New Roman" w:hAnsi="Times New Roman" w:cs="Times New Roman"/>
          <w:shd w:val="clear" w:color="auto" w:fill="FFFFFF"/>
        </w:rPr>
      </w:pPr>
    </w:p>
    <w:p w14:paraId="65BBD668" w14:textId="230EE075" w:rsidR="0023055C" w:rsidRPr="00633321" w:rsidRDefault="0023055C" w:rsidP="0023055C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bCs/>
          <w:shd w:val="clear" w:color="auto" w:fill="FFFFFF"/>
        </w:rPr>
      </w:pPr>
      <w:r w:rsidRPr="00633321">
        <w:rPr>
          <w:rFonts w:ascii="Times New Roman" w:hAnsi="Times New Roman" w:cs="Times New Roman"/>
          <w:b/>
          <w:bCs/>
          <w:shd w:val="clear" w:color="auto" w:fill="FFFFFF"/>
        </w:rPr>
        <w:t xml:space="preserve">Mini </w:t>
      </w:r>
      <w:proofErr w:type="spellStart"/>
      <w:r w:rsidRPr="00633321">
        <w:rPr>
          <w:rFonts w:ascii="Times New Roman" w:hAnsi="Times New Roman" w:cs="Times New Roman"/>
          <w:b/>
          <w:bCs/>
          <w:shd w:val="clear" w:color="auto" w:fill="FFFFFF"/>
        </w:rPr>
        <w:t>rekuperatoriai</w:t>
      </w:r>
      <w:proofErr w:type="spellEnd"/>
      <w:r w:rsidRPr="00633321">
        <w:rPr>
          <w:rFonts w:ascii="Times New Roman" w:hAnsi="Times New Roman" w:cs="Times New Roman"/>
          <w:b/>
          <w:bCs/>
          <w:shd w:val="clear" w:color="auto" w:fill="FFFFFF"/>
        </w:rPr>
        <w:t>.</w:t>
      </w:r>
    </w:p>
    <w:p w14:paraId="17115A6C" w14:textId="77777777" w:rsidR="0023055C" w:rsidRPr="0023055C" w:rsidRDefault="0023055C" w:rsidP="0023055C">
      <w:pPr>
        <w:pStyle w:val="ListParagraph"/>
        <w:rPr>
          <w:rFonts w:ascii="Times New Roman" w:hAnsi="Times New Roman" w:cs="Times New Roman"/>
          <w:shd w:val="clear" w:color="auto" w:fill="FFFFFF"/>
        </w:rPr>
      </w:pPr>
    </w:p>
    <w:p w14:paraId="36041880" w14:textId="77777777" w:rsidR="0023055C" w:rsidRPr="0023055C" w:rsidRDefault="0023055C" w:rsidP="0023055C">
      <w:pPr>
        <w:ind w:left="720"/>
        <w:rPr>
          <w:rFonts w:ascii="Times New Roman" w:hAnsi="Times New Roman" w:cs="Times New Roman"/>
          <w:color w:val="2A3132"/>
          <w:shd w:val="clear" w:color="auto" w:fill="FFFFFF"/>
          <w:lang w:val="en-US"/>
        </w:rPr>
      </w:pPr>
      <w:proofErr w:type="spellStart"/>
      <w:r w:rsidRPr="0023055C">
        <w:rPr>
          <w:rFonts w:ascii="Times New Roman" w:hAnsi="Times New Roman" w:cs="Times New Roman"/>
          <w:b/>
          <w:bCs/>
          <w:color w:val="2A3132"/>
          <w:shd w:val="clear" w:color="auto" w:fill="FFFFFF"/>
          <w:lang w:val="en-US"/>
        </w:rPr>
        <w:t>Techninės</w:t>
      </w:r>
      <w:proofErr w:type="spellEnd"/>
      <w:r w:rsidRPr="0023055C">
        <w:rPr>
          <w:rFonts w:ascii="Times New Roman" w:hAnsi="Times New Roman" w:cs="Times New Roman"/>
          <w:b/>
          <w:bCs/>
          <w:color w:val="2A3132"/>
          <w:shd w:val="clear" w:color="auto" w:fill="FFFFFF"/>
          <w:lang w:val="en-US"/>
        </w:rPr>
        <w:t xml:space="preserve"> </w:t>
      </w:r>
      <w:proofErr w:type="spellStart"/>
      <w:r w:rsidRPr="0023055C">
        <w:rPr>
          <w:rFonts w:ascii="Times New Roman" w:hAnsi="Times New Roman" w:cs="Times New Roman"/>
          <w:b/>
          <w:bCs/>
          <w:color w:val="2A3132"/>
          <w:shd w:val="clear" w:color="auto" w:fill="FFFFFF"/>
          <w:lang w:val="en-US"/>
        </w:rPr>
        <w:t>savybės</w:t>
      </w:r>
      <w:proofErr w:type="spellEnd"/>
      <w:r w:rsidRPr="0023055C">
        <w:rPr>
          <w:rFonts w:ascii="Times New Roman" w:hAnsi="Times New Roman" w:cs="Times New Roman"/>
          <w:b/>
          <w:bCs/>
          <w:color w:val="2A3132"/>
          <w:shd w:val="clear" w:color="auto" w:fill="FFFFFF"/>
          <w:lang w:val="en-US"/>
        </w:rPr>
        <w:t>:</w:t>
      </w:r>
    </w:p>
    <w:tbl>
      <w:tblPr>
        <w:tblW w:w="0" w:type="auto"/>
        <w:tblInd w:w="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64"/>
      </w:tblGrid>
      <w:tr w:rsidR="001E3958" w14:paraId="10A91BDC" w14:textId="77777777" w:rsidTr="001E3958">
        <w:trPr>
          <w:trHeight w:val="264"/>
        </w:trPr>
        <w:tc>
          <w:tcPr>
            <w:tcW w:w="5364" w:type="dxa"/>
          </w:tcPr>
          <w:p w14:paraId="5326C039" w14:textId="186D9861" w:rsidR="001E3958" w:rsidRDefault="001E3958" w:rsidP="001E3958">
            <w:pPr>
              <w:numPr>
                <w:ilvl w:val="0"/>
                <w:numId w:val="40"/>
              </w:numPr>
              <w:ind w:left="309"/>
              <w:rPr>
                <w:rFonts w:ascii="Times New Roman" w:hAnsi="Times New Roman" w:cs="Times New Roman"/>
                <w:color w:val="2A3132"/>
                <w:shd w:val="clear" w:color="auto" w:fill="FFFFFF"/>
                <w:lang w:val="en-US"/>
              </w:rPr>
            </w:pPr>
            <w:r w:rsidRPr="0023055C">
              <w:rPr>
                <w:rFonts w:ascii="Times New Roman" w:hAnsi="Times New Roman" w:cs="Times New Roman"/>
                <w:color w:val="2A3132"/>
                <w:shd w:val="clear" w:color="auto" w:fill="FFFFFF"/>
                <w:lang w:val="en-US"/>
              </w:rPr>
              <w:t xml:space="preserve">Oro </w:t>
            </w:r>
            <w:proofErr w:type="spellStart"/>
            <w:r w:rsidRPr="0023055C">
              <w:rPr>
                <w:rFonts w:ascii="Times New Roman" w:hAnsi="Times New Roman" w:cs="Times New Roman"/>
                <w:color w:val="2A3132"/>
                <w:shd w:val="clear" w:color="auto" w:fill="FFFFFF"/>
                <w:lang w:val="en-US"/>
              </w:rPr>
              <w:t>srautas</w:t>
            </w:r>
            <w:proofErr w:type="spellEnd"/>
            <w:r w:rsidRPr="0023055C">
              <w:rPr>
                <w:rFonts w:ascii="Times New Roman" w:hAnsi="Times New Roman" w:cs="Times New Roman"/>
                <w:color w:val="2A3132"/>
                <w:shd w:val="clear" w:color="auto" w:fill="FFFFFF"/>
                <w:lang w:val="en-US"/>
              </w:rPr>
              <w:t>: 15 / 30 / 45 / 60 m³/h;</w:t>
            </w:r>
          </w:p>
        </w:tc>
      </w:tr>
      <w:tr w:rsidR="001E3958" w14:paraId="2536150F" w14:textId="77777777" w:rsidTr="001E3958">
        <w:trPr>
          <w:trHeight w:val="288"/>
        </w:trPr>
        <w:tc>
          <w:tcPr>
            <w:tcW w:w="5364" w:type="dxa"/>
          </w:tcPr>
          <w:p w14:paraId="792540DB" w14:textId="7428907E" w:rsidR="001E3958" w:rsidRPr="0023055C" w:rsidRDefault="001E3958" w:rsidP="001E3958">
            <w:pPr>
              <w:numPr>
                <w:ilvl w:val="0"/>
                <w:numId w:val="40"/>
              </w:numPr>
              <w:ind w:left="309"/>
              <w:rPr>
                <w:rFonts w:ascii="Times New Roman" w:hAnsi="Times New Roman" w:cs="Times New Roman"/>
                <w:color w:val="2A3132"/>
                <w:shd w:val="clear" w:color="auto" w:fill="FFFFFF"/>
                <w:lang w:val="en-US"/>
              </w:rPr>
            </w:pPr>
            <w:r w:rsidRPr="0023055C">
              <w:rPr>
                <w:rFonts w:ascii="Times New Roman" w:hAnsi="Times New Roman" w:cs="Times New Roman"/>
                <w:color w:val="2A3132"/>
                <w:shd w:val="clear" w:color="auto" w:fill="FFFFFF"/>
                <w:lang w:val="en-US"/>
              </w:rPr>
              <w:lastRenderedPageBreak/>
              <w:t>Galia:</w:t>
            </w:r>
            <w:r>
              <w:rPr>
                <w:rFonts w:ascii="Times New Roman" w:hAnsi="Times New Roman" w:cs="Times New Roman"/>
                <w:color w:val="2A3132"/>
                <w:shd w:val="clear" w:color="auto" w:fill="FFFFFF"/>
                <w:lang w:val="en-US"/>
              </w:rPr>
              <w:t xml:space="preserve">          </w:t>
            </w:r>
            <w:r w:rsidRPr="0023055C">
              <w:rPr>
                <w:rFonts w:ascii="Times New Roman" w:hAnsi="Times New Roman" w:cs="Times New Roman"/>
                <w:color w:val="2A3132"/>
                <w:shd w:val="clear" w:color="auto" w:fill="FFFFFF"/>
                <w:lang w:val="en-US"/>
              </w:rPr>
              <w:t xml:space="preserve"> 1,2 / 1,6 / 3,5 / 6,3 W;</w:t>
            </w:r>
          </w:p>
        </w:tc>
      </w:tr>
      <w:tr w:rsidR="001E3958" w14:paraId="766EAD7F" w14:textId="77777777" w:rsidTr="001E3958">
        <w:trPr>
          <w:trHeight w:val="348"/>
        </w:trPr>
        <w:tc>
          <w:tcPr>
            <w:tcW w:w="5364" w:type="dxa"/>
          </w:tcPr>
          <w:p w14:paraId="3F3885B8" w14:textId="04BABC8A" w:rsidR="001E3958" w:rsidRPr="0023055C" w:rsidRDefault="001E3958" w:rsidP="001E3958">
            <w:pPr>
              <w:numPr>
                <w:ilvl w:val="0"/>
                <w:numId w:val="40"/>
              </w:numPr>
              <w:ind w:left="309"/>
              <w:rPr>
                <w:rFonts w:ascii="Times New Roman" w:hAnsi="Times New Roman" w:cs="Times New Roman"/>
                <w:color w:val="2A3132"/>
                <w:shd w:val="clear" w:color="auto" w:fill="FFFFFF"/>
                <w:lang w:val="en-US"/>
              </w:rPr>
            </w:pPr>
            <w:r w:rsidRPr="0023055C">
              <w:rPr>
                <w:rFonts w:ascii="Times New Roman" w:hAnsi="Times New Roman" w:cs="Times New Roman"/>
                <w:color w:val="2A3132"/>
                <w:shd w:val="clear" w:color="auto" w:fill="FFFFFF"/>
                <w:lang w:val="en-US"/>
              </w:rPr>
              <w:t xml:space="preserve">Garso </w:t>
            </w:r>
            <w:proofErr w:type="spellStart"/>
            <w:r w:rsidRPr="0023055C">
              <w:rPr>
                <w:rFonts w:ascii="Times New Roman" w:hAnsi="Times New Roman" w:cs="Times New Roman"/>
                <w:color w:val="2A3132"/>
                <w:shd w:val="clear" w:color="auto" w:fill="FFFFFF"/>
                <w:lang w:val="en-US"/>
              </w:rPr>
              <w:t>lygis</w:t>
            </w:r>
            <w:proofErr w:type="spellEnd"/>
            <w:r w:rsidRPr="0023055C">
              <w:rPr>
                <w:rFonts w:ascii="Times New Roman" w:hAnsi="Times New Roman" w:cs="Times New Roman"/>
                <w:color w:val="2A3132"/>
                <w:shd w:val="clear" w:color="auto" w:fill="FFFFFF"/>
                <w:lang w:val="en-US"/>
              </w:rPr>
              <w:t xml:space="preserve"> (1m </w:t>
            </w:r>
            <w:proofErr w:type="spellStart"/>
            <w:r w:rsidRPr="0023055C">
              <w:rPr>
                <w:rFonts w:ascii="Times New Roman" w:hAnsi="Times New Roman" w:cs="Times New Roman"/>
                <w:color w:val="2A3132"/>
                <w:shd w:val="clear" w:color="auto" w:fill="FFFFFF"/>
                <w:lang w:val="en-US"/>
              </w:rPr>
              <w:t>atstumu</w:t>
            </w:r>
            <w:proofErr w:type="spellEnd"/>
            <w:r w:rsidRPr="0023055C">
              <w:rPr>
                <w:rFonts w:ascii="Times New Roman" w:hAnsi="Times New Roman" w:cs="Times New Roman"/>
                <w:color w:val="2A3132"/>
                <w:shd w:val="clear" w:color="auto" w:fill="FFFFFF"/>
                <w:lang w:val="en-US"/>
              </w:rPr>
              <w:t>): 13.2 / 20.2 / 28.8 / 36.9 dB;</w:t>
            </w:r>
          </w:p>
        </w:tc>
      </w:tr>
      <w:tr w:rsidR="001E3958" w14:paraId="22FAAA2D" w14:textId="77777777" w:rsidTr="001E3958">
        <w:trPr>
          <w:trHeight w:val="531"/>
        </w:trPr>
        <w:tc>
          <w:tcPr>
            <w:tcW w:w="5364" w:type="dxa"/>
          </w:tcPr>
          <w:p w14:paraId="055F40F1" w14:textId="77777777" w:rsidR="001E3958" w:rsidRPr="0023055C" w:rsidRDefault="001E3958" w:rsidP="001E3958">
            <w:pPr>
              <w:rPr>
                <w:rFonts w:ascii="Times New Roman" w:hAnsi="Times New Roman" w:cs="Times New Roman"/>
                <w:color w:val="2A3132"/>
                <w:shd w:val="clear" w:color="auto" w:fill="FFFFFF"/>
                <w:lang w:val="en-US"/>
              </w:rPr>
            </w:pPr>
          </w:p>
          <w:p w14:paraId="0FAE0B78" w14:textId="38D04ECB" w:rsidR="001E3958" w:rsidRPr="0023055C" w:rsidRDefault="001E3958" w:rsidP="001E3958">
            <w:pPr>
              <w:numPr>
                <w:ilvl w:val="0"/>
                <w:numId w:val="40"/>
              </w:numPr>
              <w:ind w:left="309"/>
              <w:rPr>
                <w:rFonts w:ascii="Times New Roman" w:hAnsi="Times New Roman" w:cs="Times New Roman"/>
                <w:color w:val="2A3132"/>
                <w:shd w:val="clear" w:color="auto" w:fill="FFFFFF"/>
                <w:lang w:val="en-US"/>
              </w:rPr>
            </w:pPr>
            <w:r w:rsidRPr="0023055C">
              <w:rPr>
                <w:rFonts w:ascii="Times New Roman" w:hAnsi="Times New Roman" w:cs="Times New Roman"/>
                <w:color w:val="2A3132"/>
                <w:shd w:val="clear" w:color="auto" w:fill="FFFFFF"/>
                <w:lang w:val="en-US"/>
              </w:rPr>
              <w:t xml:space="preserve">Filtras: G3 x 2 </w:t>
            </w:r>
            <w:proofErr w:type="spellStart"/>
            <w:r w:rsidRPr="0023055C">
              <w:rPr>
                <w:rFonts w:ascii="Times New Roman" w:hAnsi="Times New Roman" w:cs="Times New Roman"/>
                <w:color w:val="2A3132"/>
                <w:shd w:val="clear" w:color="auto" w:fill="FFFFFF"/>
                <w:lang w:val="en-US"/>
              </w:rPr>
              <w:t>vnt</w:t>
            </w:r>
            <w:proofErr w:type="spellEnd"/>
            <w:r w:rsidRPr="0023055C">
              <w:rPr>
                <w:rFonts w:ascii="Times New Roman" w:hAnsi="Times New Roman" w:cs="Times New Roman"/>
                <w:color w:val="2A3132"/>
                <w:shd w:val="clear" w:color="auto" w:fill="FFFFFF"/>
                <w:lang w:val="en-US"/>
              </w:rPr>
              <w:t>;</w:t>
            </w:r>
          </w:p>
        </w:tc>
      </w:tr>
      <w:tr w:rsidR="001E3958" w14:paraId="5004A8FE" w14:textId="77777777" w:rsidTr="001E3958">
        <w:trPr>
          <w:trHeight w:val="348"/>
        </w:trPr>
        <w:tc>
          <w:tcPr>
            <w:tcW w:w="5364" w:type="dxa"/>
          </w:tcPr>
          <w:p w14:paraId="6E65BCB0" w14:textId="6B4E3EA8" w:rsidR="001E3958" w:rsidRPr="0023055C" w:rsidRDefault="001E3958" w:rsidP="001E3958">
            <w:pPr>
              <w:numPr>
                <w:ilvl w:val="0"/>
                <w:numId w:val="40"/>
              </w:numPr>
              <w:ind w:left="309"/>
              <w:rPr>
                <w:rFonts w:ascii="Times New Roman" w:hAnsi="Times New Roman" w:cs="Times New Roman"/>
                <w:color w:val="2A3132"/>
                <w:shd w:val="clear" w:color="auto" w:fill="FFFFFF"/>
                <w:lang w:val="en-US"/>
              </w:rPr>
            </w:pPr>
            <w:proofErr w:type="spellStart"/>
            <w:r w:rsidRPr="0023055C">
              <w:rPr>
                <w:rFonts w:ascii="Times New Roman" w:hAnsi="Times New Roman" w:cs="Times New Roman"/>
                <w:color w:val="2A3132"/>
                <w:shd w:val="clear" w:color="auto" w:fill="FFFFFF"/>
                <w:lang w:val="en-US"/>
              </w:rPr>
              <w:t>Šiluminis</w:t>
            </w:r>
            <w:proofErr w:type="spellEnd"/>
            <w:r w:rsidRPr="0023055C">
              <w:rPr>
                <w:rFonts w:ascii="Times New Roman" w:hAnsi="Times New Roman" w:cs="Times New Roman"/>
                <w:color w:val="2A3132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23055C">
              <w:rPr>
                <w:rFonts w:ascii="Times New Roman" w:hAnsi="Times New Roman" w:cs="Times New Roman"/>
                <w:color w:val="2A3132"/>
                <w:shd w:val="clear" w:color="auto" w:fill="FFFFFF"/>
                <w:lang w:val="en-US"/>
              </w:rPr>
              <w:t>efektyvumas</w:t>
            </w:r>
            <w:proofErr w:type="spellEnd"/>
            <w:r w:rsidRPr="0023055C">
              <w:rPr>
                <w:rFonts w:ascii="Times New Roman" w:hAnsi="Times New Roman" w:cs="Times New Roman"/>
                <w:color w:val="2A3132"/>
                <w:shd w:val="clear" w:color="auto" w:fill="FFFFFF"/>
                <w:lang w:val="en-US"/>
              </w:rPr>
              <w:t xml:space="preserve">: </w:t>
            </w:r>
            <w:proofErr w:type="spellStart"/>
            <w:r w:rsidRPr="0023055C">
              <w:rPr>
                <w:rFonts w:ascii="Times New Roman" w:hAnsi="Times New Roman" w:cs="Times New Roman"/>
                <w:color w:val="2A3132"/>
                <w:shd w:val="clear" w:color="auto" w:fill="FFFFFF"/>
                <w:lang w:val="en-US"/>
              </w:rPr>
              <w:t>iki</w:t>
            </w:r>
            <w:proofErr w:type="spellEnd"/>
            <w:r w:rsidRPr="0023055C">
              <w:rPr>
                <w:rFonts w:ascii="Times New Roman" w:hAnsi="Times New Roman" w:cs="Times New Roman"/>
                <w:color w:val="2A3132"/>
                <w:shd w:val="clear" w:color="auto" w:fill="FFFFFF"/>
                <w:lang w:val="en-US"/>
              </w:rPr>
              <w:t xml:space="preserve"> 90%;</w:t>
            </w:r>
          </w:p>
        </w:tc>
      </w:tr>
      <w:tr w:rsidR="001E3958" w14:paraId="71005D0F" w14:textId="77777777" w:rsidTr="001E3958">
        <w:trPr>
          <w:trHeight w:val="324"/>
        </w:trPr>
        <w:tc>
          <w:tcPr>
            <w:tcW w:w="5364" w:type="dxa"/>
          </w:tcPr>
          <w:p w14:paraId="5F66420A" w14:textId="39705CD4" w:rsidR="001E3958" w:rsidRPr="0023055C" w:rsidRDefault="001E3958" w:rsidP="001E3958">
            <w:pPr>
              <w:numPr>
                <w:ilvl w:val="0"/>
                <w:numId w:val="40"/>
              </w:numPr>
              <w:ind w:left="309"/>
              <w:rPr>
                <w:rFonts w:ascii="Times New Roman" w:hAnsi="Times New Roman" w:cs="Times New Roman"/>
                <w:color w:val="2A3132"/>
                <w:shd w:val="clear" w:color="auto" w:fill="FFFFFF"/>
                <w:lang w:val="en-US"/>
              </w:rPr>
            </w:pPr>
            <w:proofErr w:type="spellStart"/>
            <w:r w:rsidRPr="0023055C">
              <w:rPr>
                <w:rFonts w:ascii="Times New Roman" w:hAnsi="Times New Roman" w:cs="Times New Roman"/>
                <w:color w:val="2A3132"/>
                <w:shd w:val="clear" w:color="auto" w:fill="FFFFFF"/>
                <w:lang w:val="en-US"/>
              </w:rPr>
              <w:t>Skylės</w:t>
            </w:r>
            <w:proofErr w:type="spellEnd"/>
            <w:r w:rsidRPr="0023055C">
              <w:rPr>
                <w:rFonts w:ascii="Times New Roman" w:hAnsi="Times New Roman" w:cs="Times New Roman"/>
                <w:color w:val="2A3132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23055C">
              <w:rPr>
                <w:rFonts w:ascii="Times New Roman" w:hAnsi="Times New Roman" w:cs="Times New Roman"/>
                <w:color w:val="2A3132"/>
                <w:shd w:val="clear" w:color="auto" w:fill="FFFFFF"/>
                <w:lang w:val="en-US"/>
              </w:rPr>
              <w:t>sienoje</w:t>
            </w:r>
            <w:proofErr w:type="spellEnd"/>
            <w:r w:rsidRPr="0023055C">
              <w:rPr>
                <w:rFonts w:ascii="Times New Roman" w:hAnsi="Times New Roman" w:cs="Times New Roman"/>
                <w:color w:val="2A3132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23055C">
              <w:rPr>
                <w:rFonts w:ascii="Times New Roman" w:hAnsi="Times New Roman" w:cs="Times New Roman"/>
                <w:color w:val="2A3132"/>
                <w:shd w:val="clear" w:color="auto" w:fill="FFFFFF"/>
                <w:lang w:val="en-US"/>
              </w:rPr>
              <w:t>skersmuo</w:t>
            </w:r>
            <w:proofErr w:type="spellEnd"/>
            <w:r w:rsidRPr="0023055C">
              <w:rPr>
                <w:rFonts w:ascii="Times New Roman" w:hAnsi="Times New Roman" w:cs="Times New Roman"/>
                <w:color w:val="2A3132"/>
                <w:shd w:val="clear" w:color="auto" w:fill="FFFFFF"/>
                <w:lang w:val="en-US"/>
              </w:rPr>
              <w:t>: 160-180mm;</w:t>
            </w:r>
          </w:p>
        </w:tc>
      </w:tr>
      <w:tr w:rsidR="001E3958" w14:paraId="5D22C331" w14:textId="77777777" w:rsidTr="009F11EF">
        <w:trPr>
          <w:trHeight w:val="326"/>
        </w:trPr>
        <w:tc>
          <w:tcPr>
            <w:tcW w:w="5364" w:type="dxa"/>
          </w:tcPr>
          <w:p w14:paraId="5A2F2171" w14:textId="57FABBE3" w:rsidR="009F11EF" w:rsidRPr="0023055C" w:rsidRDefault="001E3958" w:rsidP="001E3958">
            <w:pPr>
              <w:numPr>
                <w:ilvl w:val="0"/>
                <w:numId w:val="40"/>
              </w:numPr>
              <w:ind w:left="309"/>
              <w:rPr>
                <w:rFonts w:ascii="Times New Roman" w:hAnsi="Times New Roman" w:cs="Times New Roman"/>
                <w:color w:val="2A3132"/>
                <w:shd w:val="clear" w:color="auto" w:fill="FFFFFF"/>
                <w:lang w:val="en-US"/>
              </w:rPr>
            </w:pPr>
            <w:proofErr w:type="spellStart"/>
            <w:r w:rsidRPr="0023055C">
              <w:rPr>
                <w:rFonts w:ascii="Times New Roman" w:hAnsi="Times New Roman" w:cs="Times New Roman"/>
                <w:color w:val="2A3132"/>
                <w:shd w:val="clear" w:color="auto" w:fill="FFFFFF"/>
                <w:lang w:val="en-US"/>
              </w:rPr>
              <w:t>Darbinė</w:t>
            </w:r>
            <w:proofErr w:type="spellEnd"/>
            <w:r w:rsidRPr="0023055C">
              <w:rPr>
                <w:rFonts w:ascii="Times New Roman" w:hAnsi="Times New Roman" w:cs="Times New Roman"/>
                <w:color w:val="2A3132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23055C">
              <w:rPr>
                <w:rFonts w:ascii="Times New Roman" w:hAnsi="Times New Roman" w:cs="Times New Roman"/>
                <w:color w:val="2A3132"/>
                <w:shd w:val="clear" w:color="auto" w:fill="FFFFFF"/>
                <w:lang w:val="en-US"/>
              </w:rPr>
              <w:t>temperatūra</w:t>
            </w:r>
            <w:proofErr w:type="spellEnd"/>
            <w:r w:rsidRPr="0023055C">
              <w:rPr>
                <w:rFonts w:ascii="Times New Roman" w:hAnsi="Times New Roman" w:cs="Times New Roman"/>
                <w:color w:val="2A3132"/>
                <w:shd w:val="clear" w:color="auto" w:fill="FFFFFF"/>
                <w:lang w:val="en-US"/>
              </w:rPr>
              <w:t>: -20 / +40°C.</w:t>
            </w:r>
          </w:p>
        </w:tc>
      </w:tr>
      <w:tr w:rsidR="009F11EF" w14:paraId="65B0B7FC" w14:textId="77777777" w:rsidTr="001E3958">
        <w:trPr>
          <w:trHeight w:val="528"/>
        </w:trPr>
        <w:tc>
          <w:tcPr>
            <w:tcW w:w="5364" w:type="dxa"/>
          </w:tcPr>
          <w:p w14:paraId="17BA6B3D" w14:textId="77777777" w:rsidR="009F11EF" w:rsidRPr="0023055C" w:rsidRDefault="009F11EF" w:rsidP="009F11EF">
            <w:pPr>
              <w:numPr>
                <w:ilvl w:val="0"/>
                <w:numId w:val="40"/>
              </w:numPr>
              <w:ind w:left="309"/>
              <w:rPr>
                <w:rFonts w:ascii="Times New Roman" w:hAnsi="Times New Roman" w:cs="Times New Roman"/>
                <w:color w:val="2A3132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2A3132"/>
                <w:shd w:val="clear" w:color="auto" w:fill="FFFFFF"/>
              </w:rPr>
              <w:t>U</w:t>
            </w:r>
            <w:r w:rsidRPr="009F11EF">
              <w:rPr>
                <w:rFonts w:ascii="Times New Roman" w:hAnsi="Times New Roman" w:cs="Times New Roman"/>
                <w:color w:val="2A3132"/>
                <w:shd w:val="clear" w:color="auto" w:fill="FFFFFF"/>
              </w:rPr>
              <w:t>žsidarantis vidinis dangtelis</w:t>
            </w:r>
          </w:p>
        </w:tc>
      </w:tr>
    </w:tbl>
    <w:p w14:paraId="4856FE17" w14:textId="77777777" w:rsidR="00042D06" w:rsidRDefault="00042D06" w:rsidP="009C6600">
      <w:pPr>
        <w:ind w:left="720"/>
        <w:rPr>
          <w:rFonts w:ascii="Times New Roman" w:hAnsi="Times New Roman" w:cs="Times New Roman"/>
          <w:color w:val="2A3132"/>
          <w:shd w:val="clear" w:color="auto" w:fill="FFFFFF"/>
        </w:rPr>
      </w:pPr>
    </w:p>
    <w:p w14:paraId="361B56C4" w14:textId="77777777" w:rsidR="00B900F7" w:rsidRDefault="00B900F7" w:rsidP="009C6600">
      <w:pPr>
        <w:ind w:left="720"/>
        <w:rPr>
          <w:rFonts w:ascii="Times New Roman" w:hAnsi="Times New Roman" w:cs="Times New Roman"/>
          <w:color w:val="2A3132"/>
          <w:shd w:val="clear" w:color="auto" w:fill="FFFFFF"/>
        </w:rPr>
      </w:pPr>
    </w:p>
    <w:p w14:paraId="105CE35B" w14:textId="77777777" w:rsidR="00B900F7" w:rsidRDefault="00B900F7" w:rsidP="009C6600">
      <w:pPr>
        <w:ind w:left="720"/>
        <w:rPr>
          <w:rFonts w:ascii="Times New Roman" w:hAnsi="Times New Roman" w:cs="Times New Roman"/>
          <w:color w:val="2A3132"/>
          <w:shd w:val="clear" w:color="auto" w:fill="FFFFFF"/>
        </w:rPr>
      </w:pPr>
    </w:p>
    <w:p w14:paraId="66994FBE" w14:textId="77777777" w:rsidR="0023055C" w:rsidRDefault="0023055C" w:rsidP="009C6600">
      <w:pPr>
        <w:ind w:left="720"/>
        <w:rPr>
          <w:rFonts w:ascii="Times New Roman" w:hAnsi="Times New Roman" w:cs="Times New Roman"/>
          <w:color w:val="2A3132"/>
          <w:shd w:val="clear" w:color="auto" w:fill="FFFFFF"/>
        </w:rPr>
      </w:pPr>
    </w:p>
    <w:p w14:paraId="0A18576D" w14:textId="35B67EDD" w:rsidR="00B900F7" w:rsidRPr="00B900F7" w:rsidRDefault="00B900F7" w:rsidP="00B900F7">
      <w:pPr>
        <w:pStyle w:val="NoSpacing"/>
        <w:numPr>
          <w:ilvl w:val="0"/>
          <w:numId w:val="28"/>
        </w:numPr>
        <w:rPr>
          <w:rFonts w:ascii="Times New Roman" w:hAnsi="Times New Roman" w:cs="Times New Roman"/>
          <w:b/>
          <w:bCs/>
        </w:rPr>
      </w:pPr>
      <w:r w:rsidRPr="00B900F7">
        <w:rPr>
          <w:rFonts w:ascii="Times New Roman" w:hAnsi="Times New Roman" w:cs="Times New Roman"/>
          <w:b/>
          <w:bCs/>
        </w:rPr>
        <w:t xml:space="preserve">Keltuvas – kėdutė </w:t>
      </w:r>
    </w:p>
    <w:tbl>
      <w:tblPr>
        <w:tblStyle w:val="TableGrid9"/>
        <w:tblW w:w="5000" w:type="pct"/>
        <w:tblInd w:w="0" w:type="dxa"/>
        <w:tblCellMar>
          <w:top w:w="95" w:type="dxa"/>
          <w:left w:w="83" w:type="dxa"/>
          <w:right w:w="82" w:type="dxa"/>
        </w:tblCellMar>
        <w:tblLook w:val="04A0" w:firstRow="1" w:lastRow="0" w:firstColumn="1" w:lastColumn="0" w:noHBand="0" w:noVBand="1"/>
      </w:tblPr>
      <w:tblGrid>
        <w:gridCol w:w="2239"/>
        <w:gridCol w:w="7281"/>
      </w:tblGrid>
      <w:tr w:rsidR="00B900F7" w:rsidRPr="007F5637" w14:paraId="3479C508" w14:textId="77777777" w:rsidTr="00B42BAE">
        <w:trPr>
          <w:trHeight w:val="315"/>
        </w:trPr>
        <w:tc>
          <w:tcPr>
            <w:tcW w:w="11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DEA964" w14:textId="77777777" w:rsidR="00B900F7" w:rsidRPr="007F5637" w:rsidRDefault="00B900F7" w:rsidP="00B42BAE">
            <w:pPr>
              <w:spacing w:line="254" w:lineRule="auto"/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</w:pPr>
            <w:proofErr w:type="spellStart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Greitis</w:t>
            </w:r>
            <w:proofErr w:type="spellEnd"/>
          </w:p>
        </w:tc>
        <w:tc>
          <w:tcPr>
            <w:tcW w:w="38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155565" w14:textId="77777777" w:rsidR="00B900F7" w:rsidRPr="007F5637" w:rsidRDefault="00B900F7" w:rsidP="00B42BAE">
            <w:pPr>
              <w:spacing w:line="254" w:lineRule="auto"/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</w:pPr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0.12 m/s</w:t>
            </w:r>
          </w:p>
        </w:tc>
      </w:tr>
      <w:tr w:rsidR="00B900F7" w:rsidRPr="007F5637" w14:paraId="523E5CF3" w14:textId="77777777" w:rsidTr="00B42BAE">
        <w:trPr>
          <w:trHeight w:val="315"/>
        </w:trPr>
        <w:tc>
          <w:tcPr>
            <w:tcW w:w="11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88865E" w14:textId="77777777" w:rsidR="00B900F7" w:rsidRPr="007F5637" w:rsidRDefault="00B900F7" w:rsidP="00B42BAE">
            <w:pPr>
              <w:spacing w:line="254" w:lineRule="auto"/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</w:pPr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 xml:space="preserve">Keliamoji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galia</w:t>
            </w:r>
            <w:proofErr w:type="spellEnd"/>
          </w:p>
        </w:tc>
        <w:tc>
          <w:tcPr>
            <w:tcW w:w="38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97A269" w14:textId="77777777" w:rsidR="00B900F7" w:rsidRPr="007F5637" w:rsidRDefault="00B900F7" w:rsidP="00B42BAE">
            <w:pPr>
              <w:spacing w:line="254" w:lineRule="auto"/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</w:pPr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130 kg</w:t>
            </w:r>
          </w:p>
        </w:tc>
      </w:tr>
      <w:tr w:rsidR="00B900F7" w:rsidRPr="007F5637" w14:paraId="0FDEB806" w14:textId="77777777" w:rsidTr="00B42BAE">
        <w:trPr>
          <w:trHeight w:val="315"/>
        </w:trPr>
        <w:tc>
          <w:tcPr>
            <w:tcW w:w="11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80C911" w14:textId="77777777" w:rsidR="00B900F7" w:rsidRPr="007F5637" w:rsidRDefault="00B900F7" w:rsidP="00B42BAE">
            <w:pPr>
              <w:spacing w:line="254" w:lineRule="auto"/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</w:pPr>
            <w:proofErr w:type="spellStart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Sustojimų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skaičius</w:t>
            </w:r>
            <w:proofErr w:type="spellEnd"/>
          </w:p>
        </w:tc>
        <w:tc>
          <w:tcPr>
            <w:tcW w:w="38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AE7582" w14:textId="77777777" w:rsidR="00B900F7" w:rsidRPr="007F5637" w:rsidRDefault="00B900F7" w:rsidP="00B42BAE">
            <w:pPr>
              <w:spacing w:line="254" w:lineRule="auto"/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</w:pPr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2</w:t>
            </w:r>
            <w:r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 xml:space="preserve"> (</w:t>
            </w:r>
            <w:proofErr w:type="spellStart"/>
            <w:r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Tikslinama</w:t>
            </w:r>
            <w:proofErr w:type="spellEnd"/>
            <w:r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pagal</w:t>
            </w:r>
            <w:proofErr w:type="spellEnd"/>
            <w:r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vietą</w:t>
            </w:r>
            <w:proofErr w:type="spellEnd"/>
            <w:r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)</w:t>
            </w:r>
          </w:p>
        </w:tc>
      </w:tr>
      <w:tr w:rsidR="00B900F7" w:rsidRPr="007F5637" w14:paraId="4E3E109F" w14:textId="77777777" w:rsidTr="00B42BAE">
        <w:trPr>
          <w:trHeight w:val="315"/>
        </w:trPr>
        <w:tc>
          <w:tcPr>
            <w:tcW w:w="11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466FB4" w14:textId="77777777" w:rsidR="00B900F7" w:rsidRPr="007F5637" w:rsidRDefault="00B900F7" w:rsidP="00B42BAE">
            <w:pPr>
              <w:spacing w:line="254" w:lineRule="auto"/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</w:pPr>
            <w:proofErr w:type="spellStart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Pavaros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maitinimas</w:t>
            </w:r>
            <w:proofErr w:type="spellEnd"/>
          </w:p>
        </w:tc>
        <w:tc>
          <w:tcPr>
            <w:tcW w:w="38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384F11" w14:textId="77777777" w:rsidR="00B900F7" w:rsidRPr="007F5637" w:rsidRDefault="00B900F7" w:rsidP="00B42BAE">
            <w:pPr>
              <w:spacing w:line="254" w:lineRule="auto"/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</w:pPr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230 V 50Hz</w:t>
            </w:r>
          </w:p>
        </w:tc>
      </w:tr>
      <w:tr w:rsidR="00B900F7" w:rsidRPr="007F5637" w14:paraId="3DD7C1F8" w14:textId="77777777" w:rsidTr="00B42BAE">
        <w:trPr>
          <w:trHeight w:val="315"/>
        </w:trPr>
        <w:tc>
          <w:tcPr>
            <w:tcW w:w="11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108E9C" w14:textId="77777777" w:rsidR="00B900F7" w:rsidRPr="007F5637" w:rsidRDefault="00B900F7" w:rsidP="00B42BAE">
            <w:pPr>
              <w:spacing w:line="254" w:lineRule="auto"/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</w:pPr>
            <w:proofErr w:type="spellStart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Grindų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danga</w:t>
            </w:r>
            <w:proofErr w:type="spellEnd"/>
          </w:p>
        </w:tc>
        <w:tc>
          <w:tcPr>
            <w:tcW w:w="38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3BD143" w14:textId="77777777" w:rsidR="00B900F7" w:rsidRPr="007F5637" w:rsidRDefault="00B900F7" w:rsidP="00B42BAE">
            <w:pPr>
              <w:spacing w:line="254" w:lineRule="auto"/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</w:pPr>
            <w:proofErr w:type="spellStart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Speciali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neslidi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danga</w:t>
            </w:r>
            <w:proofErr w:type="spellEnd"/>
          </w:p>
        </w:tc>
      </w:tr>
      <w:tr w:rsidR="00B900F7" w:rsidRPr="001E53BA" w14:paraId="1A36A857" w14:textId="77777777" w:rsidTr="00B42BAE">
        <w:trPr>
          <w:trHeight w:val="315"/>
        </w:trPr>
        <w:tc>
          <w:tcPr>
            <w:tcW w:w="11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391DA3" w14:textId="77777777" w:rsidR="00B900F7" w:rsidRPr="007F5637" w:rsidRDefault="00B900F7" w:rsidP="00B42BAE">
            <w:pPr>
              <w:spacing w:line="254" w:lineRule="auto"/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</w:pPr>
            <w:proofErr w:type="spellStart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Kėlimo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eiga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 xml:space="preserve"> (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įstrižainė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)</w:t>
            </w:r>
          </w:p>
        </w:tc>
        <w:tc>
          <w:tcPr>
            <w:tcW w:w="38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32C830" w14:textId="77777777" w:rsidR="00B900F7" w:rsidRPr="007F5637" w:rsidRDefault="00B900F7" w:rsidP="00B42BAE">
            <w:pPr>
              <w:spacing w:line="254" w:lineRule="auto"/>
              <w:rPr>
                <w:rFonts w:ascii="Times New Roman" w:eastAsia="Calibri" w:hAnsi="Times New Roman"/>
                <w:color w:val="000000"/>
                <w:kern w:val="0"/>
                <w:lang w:val="de-DE"/>
                <w14:ligatures w14:val="none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kern w:val="0"/>
                <w:lang w:val="de-DE"/>
                <w14:ligatures w14:val="none"/>
              </w:rPr>
              <w:t>T</w:t>
            </w:r>
            <w:r w:rsidRPr="007F5637">
              <w:rPr>
                <w:rFonts w:ascii="Times New Roman" w:eastAsia="Calibri" w:hAnsi="Times New Roman"/>
                <w:color w:val="000000"/>
                <w:kern w:val="0"/>
                <w:lang w:val="de-DE"/>
                <w14:ligatures w14:val="none"/>
              </w:rPr>
              <w:t>ikslinama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kern w:val="0"/>
                <w:lang w:val="de-DE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kern w:val="0"/>
                <w:lang w:val="de-DE"/>
                <w14:ligatures w14:val="none"/>
              </w:rPr>
              <w:t>pagal</w:t>
            </w:r>
            <w:proofErr w:type="spellEnd"/>
            <w:r>
              <w:rPr>
                <w:rFonts w:ascii="Times New Roman" w:eastAsia="Calibri" w:hAnsi="Times New Roman"/>
                <w:color w:val="000000"/>
                <w:kern w:val="0"/>
                <w:lang w:val="de-DE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kern w:val="0"/>
                <w:lang w:val="de-DE"/>
                <w14:ligatures w14:val="none"/>
              </w:rPr>
              <w:t>vietą</w:t>
            </w:r>
            <w:proofErr w:type="spellEnd"/>
          </w:p>
        </w:tc>
      </w:tr>
      <w:tr w:rsidR="00B900F7" w:rsidRPr="007F5637" w14:paraId="4B4D7662" w14:textId="77777777" w:rsidTr="00B42BAE">
        <w:trPr>
          <w:trHeight w:val="315"/>
        </w:trPr>
        <w:tc>
          <w:tcPr>
            <w:tcW w:w="11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E4CF59" w14:textId="77777777" w:rsidR="00B900F7" w:rsidRPr="007F5637" w:rsidRDefault="00B900F7" w:rsidP="00B42BAE">
            <w:pPr>
              <w:spacing w:line="254" w:lineRule="auto"/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</w:pPr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 xml:space="preserve">90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laipsnių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posūkių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skaičius</w:t>
            </w:r>
            <w:proofErr w:type="spellEnd"/>
          </w:p>
        </w:tc>
        <w:tc>
          <w:tcPr>
            <w:tcW w:w="38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F35696" w14:textId="77777777" w:rsidR="00B900F7" w:rsidRPr="007F5637" w:rsidRDefault="00B900F7" w:rsidP="00B42BAE">
            <w:pPr>
              <w:spacing w:line="254" w:lineRule="auto"/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Tikslinama</w:t>
            </w:r>
            <w:proofErr w:type="spellEnd"/>
            <w:r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pagal</w:t>
            </w:r>
            <w:proofErr w:type="spellEnd"/>
            <w:r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vietą</w:t>
            </w:r>
            <w:proofErr w:type="spellEnd"/>
          </w:p>
        </w:tc>
      </w:tr>
      <w:tr w:rsidR="00B900F7" w:rsidRPr="007F5637" w14:paraId="32E1A3A1" w14:textId="77777777" w:rsidTr="00B42BAE">
        <w:trPr>
          <w:trHeight w:val="315"/>
        </w:trPr>
        <w:tc>
          <w:tcPr>
            <w:tcW w:w="11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C368C9" w14:textId="77777777" w:rsidR="00B900F7" w:rsidRPr="007F5637" w:rsidRDefault="00B900F7" w:rsidP="00B42BAE">
            <w:pPr>
              <w:spacing w:line="254" w:lineRule="auto"/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</w:pPr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 xml:space="preserve">180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laipsnių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posūkių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skaičius</w:t>
            </w:r>
            <w:proofErr w:type="spellEnd"/>
          </w:p>
        </w:tc>
        <w:tc>
          <w:tcPr>
            <w:tcW w:w="38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97E965" w14:textId="77777777" w:rsidR="00B900F7" w:rsidRPr="007F5637" w:rsidRDefault="00B900F7" w:rsidP="00B42BAE">
            <w:pPr>
              <w:spacing w:line="254" w:lineRule="auto"/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Tikslinama</w:t>
            </w:r>
            <w:proofErr w:type="spellEnd"/>
            <w:r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pagal</w:t>
            </w:r>
            <w:proofErr w:type="spellEnd"/>
            <w:r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vietą</w:t>
            </w:r>
            <w:proofErr w:type="spellEnd"/>
          </w:p>
        </w:tc>
      </w:tr>
      <w:tr w:rsidR="00B900F7" w:rsidRPr="007F5637" w14:paraId="7A3868EE" w14:textId="77777777" w:rsidTr="00B42BAE">
        <w:trPr>
          <w:trHeight w:val="315"/>
        </w:trPr>
        <w:tc>
          <w:tcPr>
            <w:tcW w:w="11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4F2C76" w14:textId="77777777" w:rsidR="00B900F7" w:rsidRPr="007F5637" w:rsidRDefault="00B900F7" w:rsidP="00B42BAE">
            <w:pPr>
              <w:spacing w:line="254" w:lineRule="auto"/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</w:pPr>
            <w:proofErr w:type="spellStart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Bėgiai</w:t>
            </w:r>
            <w:proofErr w:type="spellEnd"/>
          </w:p>
        </w:tc>
        <w:tc>
          <w:tcPr>
            <w:tcW w:w="38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695D99" w14:textId="77777777" w:rsidR="00B900F7" w:rsidRPr="007F5637" w:rsidRDefault="00B900F7" w:rsidP="00B42BAE">
            <w:pPr>
              <w:spacing w:line="254" w:lineRule="auto"/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</w:pPr>
            <w:proofErr w:type="spellStart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Dažyto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plieno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bėgiai</w:t>
            </w:r>
            <w:proofErr w:type="spellEnd"/>
          </w:p>
        </w:tc>
      </w:tr>
      <w:tr w:rsidR="00B900F7" w:rsidRPr="007F5637" w14:paraId="390A32B9" w14:textId="77777777" w:rsidTr="00B42BAE">
        <w:trPr>
          <w:trHeight w:val="315"/>
        </w:trPr>
        <w:tc>
          <w:tcPr>
            <w:tcW w:w="11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1E750F" w14:textId="77777777" w:rsidR="00B900F7" w:rsidRPr="007F5637" w:rsidRDefault="00B900F7" w:rsidP="00B42BAE">
            <w:pPr>
              <w:spacing w:line="254" w:lineRule="auto"/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</w:pPr>
            <w:proofErr w:type="spellStart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Valdymo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elementai</w:t>
            </w:r>
            <w:proofErr w:type="spellEnd"/>
          </w:p>
        </w:tc>
        <w:tc>
          <w:tcPr>
            <w:tcW w:w="38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7DB15D" w14:textId="77777777" w:rsidR="00B900F7" w:rsidRPr="007F5637" w:rsidRDefault="00B900F7" w:rsidP="00B42BAE">
            <w:pPr>
              <w:spacing w:line="254" w:lineRule="auto"/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Valdymo</w:t>
            </w:r>
            <w:proofErr w:type="spellEnd"/>
            <w:r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svirtis</w:t>
            </w:r>
            <w:proofErr w:type="spellEnd"/>
            <w:r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integruota</w:t>
            </w:r>
            <w:proofErr w:type="spellEnd"/>
            <w:r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porankyje</w:t>
            </w:r>
            <w:proofErr w:type="spellEnd"/>
          </w:p>
        </w:tc>
      </w:tr>
      <w:tr w:rsidR="00B900F7" w:rsidRPr="007F5637" w14:paraId="4FB628C3" w14:textId="77777777" w:rsidTr="00B42BAE">
        <w:trPr>
          <w:trHeight w:val="315"/>
        </w:trPr>
        <w:tc>
          <w:tcPr>
            <w:tcW w:w="11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48B94C" w14:textId="77777777" w:rsidR="00B900F7" w:rsidRPr="007F5637" w:rsidRDefault="00B900F7" w:rsidP="00B42BAE">
            <w:pPr>
              <w:spacing w:line="254" w:lineRule="auto"/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</w:pPr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 xml:space="preserve">Kita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informacija</w:t>
            </w:r>
            <w:proofErr w:type="spellEnd"/>
          </w:p>
        </w:tc>
        <w:tc>
          <w:tcPr>
            <w:tcW w:w="38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F98D80" w14:textId="77777777" w:rsidR="00B900F7" w:rsidRPr="00505F62" w:rsidRDefault="00B900F7" w:rsidP="00B42BAE">
            <w:pPr>
              <w:spacing w:line="254" w:lineRule="auto"/>
              <w:rPr>
                <w:rFonts w:ascii="Times New Roman" w:eastAsia="Calibri" w:hAnsi="Times New Roman"/>
                <w:color w:val="000000"/>
                <w:kern w:val="0"/>
                <w:lang w:val="pt-BR"/>
                <w14:ligatures w14:val="none"/>
              </w:rPr>
            </w:pPr>
            <w:r w:rsidRPr="00505F62">
              <w:rPr>
                <w:rFonts w:ascii="Times New Roman" w:eastAsia="Calibri" w:hAnsi="Times New Roman"/>
                <w:color w:val="000000"/>
                <w:kern w:val="0"/>
                <w:lang w:val="pt-BR"/>
                <w14:ligatures w14:val="none"/>
              </w:rPr>
              <w:t xml:space="preserve">Pritaikytas naudoti vidaus sąlygomis, Pavara - elektrinė 24V maitinama iš baterijos, tvirtinimas ant stulpelių </w:t>
            </w:r>
          </w:p>
        </w:tc>
      </w:tr>
      <w:tr w:rsidR="00B900F7" w:rsidRPr="007F5637" w14:paraId="08B5B6B3" w14:textId="77777777" w:rsidTr="00B42BAE">
        <w:trPr>
          <w:trHeight w:val="915"/>
        </w:trPr>
        <w:tc>
          <w:tcPr>
            <w:tcW w:w="11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46A2B3" w14:textId="77777777" w:rsidR="00B900F7" w:rsidRPr="007F5637" w:rsidRDefault="00B900F7" w:rsidP="00B42BAE">
            <w:pPr>
              <w:spacing w:line="254" w:lineRule="auto"/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</w:pPr>
            <w:proofErr w:type="spellStart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Papildomai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 xml:space="preserve"> /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Pastabos</w:t>
            </w:r>
            <w:proofErr w:type="spellEnd"/>
          </w:p>
        </w:tc>
        <w:tc>
          <w:tcPr>
            <w:tcW w:w="38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DC690C" w14:textId="77777777" w:rsidR="00B900F7" w:rsidRPr="00505F62" w:rsidRDefault="00B900F7" w:rsidP="00B900F7">
            <w:pPr>
              <w:numPr>
                <w:ilvl w:val="0"/>
                <w:numId w:val="46"/>
              </w:numPr>
              <w:spacing w:line="254" w:lineRule="auto"/>
              <w:ind w:hanging="89"/>
              <w:rPr>
                <w:rFonts w:ascii="Times New Roman" w:eastAsia="Calibri" w:hAnsi="Times New Roman"/>
                <w:color w:val="000000"/>
                <w:kern w:val="0"/>
                <w:lang w:val="pt-BR"/>
                <w14:ligatures w14:val="none"/>
              </w:rPr>
            </w:pPr>
            <w:r w:rsidRPr="00505F62">
              <w:rPr>
                <w:rFonts w:ascii="Times New Roman" w:eastAsia="Calibri" w:hAnsi="Times New Roman"/>
                <w:color w:val="000000"/>
                <w:kern w:val="0"/>
                <w:lang w:val="pt-BR"/>
                <w14:ligatures w14:val="none"/>
              </w:rPr>
              <w:t>Kėdutė atlenkiama, su saugos diržu;</w:t>
            </w:r>
          </w:p>
          <w:p w14:paraId="7CB6B7CA" w14:textId="77777777" w:rsidR="00B900F7" w:rsidRPr="00795824" w:rsidRDefault="00B900F7" w:rsidP="00B900F7">
            <w:pPr>
              <w:numPr>
                <w:ilvl w:val="0"/>
                <w:numId w:val="46"/>
              </w:numPr>
              <w:spacing w:line="254" w:lineRule="auto"/>
              <w:ind w:hanging="89"/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</w:pPr>
            <w:proofErr w:type="spellStart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K</w:t>
            </w:r>
            <w:r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ėdutės</w:t>
            </w:r>
            <w:proofErr w:type="spellEnd"/>
            <w:r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pakojis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atlenkiamas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kern w:val="0"/>
                <w14:ligatures w14:val="none"/>
              </w:rPr>
              <w:t>;</w:t>
            </w:r>
          </w:p>
        </w:tc>
      </w:tr>
    </w:tbl>
    <w:p w14:paraId="4F4A44B1" w14:textId="77777777" w:rsidR="0023055C" w:rsidRDefault="0023055C" w:rsidP="009C6600">
      <w:pPr>
        <w:ind w:left="720"/>
        <w:rPr>
          <w:rFonts w:ascii="Times New Roman" w:hAnsi="Times New Roman" w:cs="Times New Roman"/>
          <w:color w:val="2A3132"/>
          <w:shd w:val="clear" w:color="auto" w:fill="FFFFFF"/>
        </w:rPr>
      </w:pPr>
    </w:p>
    <w:p w14:paraId="1808C064" w14:textId="4488CB52" w:rsidR="00B900F7" w:rsidRPr="00B900F7" w:rsidRDefault="00B900F7" w:rsidP="00B900F7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color w:val="2A3132"/>
          <w:shd w:val="clear" w:color="auto" w:fill="FFFFFF"/>
        </w:rPr>
      </w:pPr>
      <w:r w:rsidRPr="00B900F7">
        <w:rPr>
          <w:rFonts w:ascii="Times New Roman" w:hAnsi="Times New Roman" w:cs="Times New Roman"/>
          <w:color w:val="2A3132"/>
          <w:shd w:val="clear" w:color="auto" w:fill="FFFFFF"/>
        </w:rPr>
        <w:t xml:space="preserve">Keltuvas </w:t>
      </w:r>
    </w:p>
    <w:tbl>
      <w:tblPr>
        <w:tblStyle w:val="TableGrid0"/>
        <w:tblW w:w="5000" w:type="pct"/>
        <w:tblInd w:w="0" w:type="dxa"/>
        <w:tblCellMar>
          <w:top w:w="95" w:type="dxa"/>
          <w:left w:w="83" w:type="dxa"/>
          <w:right w:w="115" w:type="dxa"/>
        </w:tblCellMar>
        <w:tblLook w:val="04A0" w:firstRow="1" w:lastRow="0" w:firstColumn="1" w:lastColumn="0" w:noHBand="0" w:noVBand="1"/>
      </w:tblPr>
      <w:tblGrid>
        <w:gridCol w:w="3563"/>
        <w:gridCol w:w="5990"/>
      </w:tblGrid>
      <w:tr w:rsidR="00B900F7" w:rsidRPr="007F5637" w14:paraId="618658A9" w14:textId="77777777" w:rsidTr="00B42BAE">
        <w:trPr>
          <w:trHeight w:val="315"/>
        </w:trPr>
        <w:tc>
          <w:tcPr>
            <w:tcW w:w="18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B37161" w14:textId="77777777" w:rsidR="00B900F7" w:rsidRPr="007F5637" w:rsidRDefault="00B900F7" w:rsidP="00B42BAE">
            <w:pPr>
              <w:spacing w:line="256" w:lineRule="auto"/>
              <w:rPr>
                <w:rFonts w:ascii="Times New Roman" w:eastAsia="Calibri" w:hAnsi="Times New Roman"/>
                <w:color w:val="000000"/>
                <w:sz w:val="22"/>
                <w:szCs w:val="22"/>
              </w:rPr>
            </w:pPr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Tipas</w:t>
            </w:r>
          </w:p>
        </w:tc>
        <w:tc>
          <w:tcPr>
            <w:tcW w:w="31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118774" w14:textId="77777777" w:rsidR="00B900F7" w:rsidRPr="007F5637" w:rsidRDefault="00B900F7" w:rsidP="00B42BAE">
            <w:pPr>
              <w:spacing w:line="256" w:lineRule="auto"/>
              <w:rPr>
                <w:rFonts w:ascii="Times New Roman" w:eastAsia="Calibri" w:hAnsi="Times New Roman"/>
                <w:color w:val="000000"/>
                <w:sz w:val="22"/>
                <w:szCs w:val="22"/>
              </w:rPr>
            </w:pP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Vertikalus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neįgaliųjų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keltuvas</w:t>
            </w:r>
            <w:proofErr w:type="spellEnd"/>
          </w:p>
        </w:tc>
      </w:tr>
      <w:tr w:rsidR="00B900F7" w:rsidRPr="007F5637" w14:paraId="747BA66D" w14:textId="77777777" w:rsidTr="00B42BAE">
        <w:trPr>
          <w:trHeight w:val="315"/>
        </w:trPr>
        <w:tc>
          <w:tcPr>
            <w:tcW w:w="18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043E55" w14:textId="77777777" w:rsidR="00B900F7" w:rsidRPr="007F5637" w:rsidRDefault="00B900F7" w:rsidP="00B42BAE">
            <w:pPr>
              <w:spacing w:line="256" w:lineRule="auto"/>
              <w:rPr>
                <w:rFonts w:ascii="Times New Roman" w:eastAsia="Calibri" w:hAnsi="Times New Roman"/>
                <w:color w:val="000000"/>
                <w:sz w:val="22"/>
                <w:szCs w:val="22"/>
              </w:rPr>
            </w:pP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Greitis</w:t>
            </w:r>
            <w:proofErr w:type="spellEnd"/>
          </w:p>
        </w:tc>
        <w:tc>
          <w:tcPr>
            <w:tcW w:w="31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D83526" w14:textId="77777777" w:rsidR="00B900F7" w:rsidRPr="007F5637" w:rsidRDefault="00B900F7" w:rsidP="00B42BAE">
            <w:pPr>
              <w:spacing w:line="256" w:lineRule="auto"/>
              <w:rPr>
                <w:rFonts w:ascii="Times New Roman" w:eastAsia="Calibri" w:hAnsi="Times New Roman"/>
                <w:color w:val="000000"/>
                <w:sz w:val="22"/>
                <w:szCs w:val="22"/>
              </w:rPr>
            </w:pP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iki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0.15m/s</w:t>
            </w:r>
          </w:p>
        </w:tc>
      </w:tr>
      <w:tr w:rsidR="00B900F7" w:rsidRPr="007F5637" w14:paraId="2A705B6A" w14:textId="77777777" w:rsidTr="00B42BAE">
        <w:trPr>
          <w:trHeight w:val="315"/>
        </w:trPr>
        <w:tc>
          <w:tcPr>
            <w:tcW w:w="18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ACA992" w14:textId="77777777" w:rsidR="00B900F7" w:rsidRPr="007F5637" w:rsidRDefault="00B900F7" w:rsidP="00B42BAE">
            <w:pPr>
              <w:spacing w:line="256" w:lineRule="auto"/>
              <w:rPr>
                <w:rFonts w:ascii="Times New Roman" w:eastAsia="Calibri" w:hAnsi="Times New Roman"/>
                <w:color w:val="000000"/>
                <w:sz w:val="22"/>
                <w:szCs w:val="22"/>
              </w:rPr>
            </w:pPr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Keliamoji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galia</w:t>
            </w:r>
            <w:proofErr w:type="spellEnd"/>
          </w:p>
        </w:tc>
        <w:tc>
          <w:tcPr>
            <w:tcW w:w="31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F2172F" w14:textId="77777777" w:rsidR="00B900F7" w:rsidRPr="007F5637" w:rsidRDefault="00B900F7" w:rsidP="00B42BAE">
            <w:pPr>
              <w:spacing w:line="256" w:lineRule="auto"/>
              <w:rPr>
                <w:rFonts w:ascii="Times New Roman" w:eastAsia="Calibri" w:hAnsi="Times New Roman"/>
                <w:color w:val="000000"/>
                <w:sz w:val="22"/>
                <w:szCs w:val="22"/>
              </w:rPr>
            </w:pPr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400 kg</w:t>
            </w:r>
          </w:p>
        </w:tc>
      </w:tr>
      <w:tr w:rsidR="00B900F7" w:rsidRPr="007F5637" w14:paraId="3C924596" w14:textId="77777777" w:rsidTr="00B42BAE">
        <w:trPr>
          <w:trHeight w:val="315"/>
        </w:trPr>
        <w:tc>
          <w:tcPr>
            <w:tcW w:w="18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6FB638" w14:textId="77777777" w:rsidR="00B900F7" w:rsidRPr="007F5637" w:rsidRDefault="00B900F7" w:rsidP="00B42BAE">
            <w:pPr>
              <w:spacing w:line="256" w:lineRule="auto"/>
              <w:rPr>
                <w:rFonts w:ascii="Times New Roman" w:eastAsia="Calibri" w:hAnsi="Times New Roman"/>
                <w:color w:val="000000"/>
                <w:sz w:val="22"/>
                <w:szCs w:val="22"/>
              </w:rPr>
            </w:pP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lastRenderedPageBreak/>
              <w:t>Kėlimo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aukštis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, mm</w:t>
            </w:r>
          </w:p>
        </w:tc>
        <w:tc>
          <w:tcPr>
            <w:tcW w:w="31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AE4B79" w14:textId="77777777" w:rsidR="00B900F7" w:rsidRPr="007F5637" w:rsidRDefault="00B900F7" w:rsidP="00B42BAE">
            <w:pPr>
              <w:spacing w:line="256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de-DE"/>
              </w:rPr>
            </w:pP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  <w:lang w:val="de-DE"/>
              </w:rPr>
              <w:t>Apie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  <w:lang w:val="de-DE"/>
              </w:rPr>
              <w:t xml:space="preserve"> </w:t>
            </w:r>
            <w:r>
              <w:rPr>
                <w:rFonts w:ascii="Times New Roman" w:eastAsia="Calibri" w:hAnsi="Times New Roman"/>
                <w:color w:val="000000"/>
                <w:sz w:val="22"/>
                <w:szCs w:val="22"/>
                <w:lang w:val="de-DE"/>
              </w:rPr>
              <w:t>3500</w:t>
            </w:r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  <w:lang w:val="de-DE"/>
              </w:rPr>
              <w:t xml:space="preserve"> mm (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2"/>
                <w:szCs w:val="22"/>
                <w:lang w:val="de-DE"/>
              </w:rPr>
              <w:t>T</w:t>
            </w:r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  <w:lang w:val="de-DE"/>
              </w:rPr>
              <w:t>ikslinama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  <w:lang w:val="de-DE"/>
              </w:rPr>
              <w:t>atlikus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  <w:lang w:val="de-DE"/>
              </w:rPr>
              <w:t>detalius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  <w:lang w:val="de-DE"/>
              </w:rPr>
              <w:t>matavimus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  <w:lang w:val="de-DE"/>
              </w:rPr>
              <w:t>objekte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  <w:lang w:val="de-DE"/>
              </w:rPr>
              <w:t>)</w:t>
            </w:r>
          </w:p>
        </w:tc>
      </w:tr>
      <w:tr w:rsidR="00B900F7" w:rsidRPr="007F5637" w14:paraId="2408DEC9" w14:textId="77777777" w:rsidTr="00B42BAE">
        <w:trPr>
          <w:trHeight w:val="315"/>
        </w:trPr>
        <w:tc>
          <w:tcPr>
            <w:tcW w:w="18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846328" w14:textId="77777777" w:rsidR="00B900F7" w:rsidRPr="007F5637" w:rsidRDefault="00B900F7" w:rsidP="00B42BAE">
            <w:pPr>
              <w:spacing w:line="256" w:lineRule="auto"/>
              <w:rPr>
                <w:rFonts w:ascii="Times New Roman" w:eastAsia="Calibri" w:hAnsi="Times New Roman"/>
                <w:color w:val="000000"/>
                <w:sz w:val="22"/>
                <w:szCs w:val="22"/>
              </w:rPr>
            </w:pP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Viršutinio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sustojimo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aukštis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, mm</w:t>
            </w:r>
          </w:p>
        </w:tc>
        <w:tc>
          <w:tcPr>
            <w:tcW w:w="31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DCE34D" w14:textId="77777777" w:rsidR="00B900F7" w:rsidRPr="007F5637" w:rsidRDefault="00B900F7" w:rsidP="00B42BAE">
            <w:pPr>
              <w:spacing w:line="256" w:lineRule="auto"/>
              <w:rPr>
                <w:rFonts w:ascii="Times New Roman" w:eastAsia="Calibri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Min. 2700</w:t>
            </w:r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mm</w:t>
            </w:r>
            <w:r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:rsidR="00B900F7" w:rsidRPr="007F5637" w14:paraId="3D889C69" w14:textId="77777777" w:rsidTr="00B42BAE">
        <w:trPr>
          <w:trHeight w:val="465"/>
        </w:trPr>
        <w:tc>
          <w:tcPr>
            <w:tcW w:w="18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578862" w14:textId="77777777" w:rsidR="00B900F7" w:rsidRPr="00505F62" w:rsidRDefault="00B900F7" w:rsidP="00B42BAE">
            <w:pPr>
              <w:spacing w:line="256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pt-BR"/>
              </w:rPr>
            </w:pPr>
            <w:r w:rsidRPr="00505F62">
              <w:rPr>
                <w:rFonts w:ascii="Times New Roman" w:eastAsia="Calibri" w:hAnsi="Times New Roman"/>
                <w:color w:val="000000"/>
                <w:sz w:val="22"/>
                <w:szCs w:val="22"/>
                <w:lang w:val="pt-BR"/>
              </w:rPr>
              <w:t>Šachtos vidiniai minimalūs matmenys (plotis x gylis, mm)</w:t>
            </w:r>
          </w:p>
        </w:tc>
        <w:tc>
          <w:tcPr>
            <w:tcW w:w="31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17D664" w14:textId="77777777" w:rsidR="00B900F7" w:rsidRPr="007F5637" w:rsidRDefault="00B900F7" w:rsidP="00B42BAE">
            <w:pPr>
              <w:spacing w:line="256" w:lineRule="auto"/>
              <w:rPr>
                <w:rFonts w:ascii="Times New Roman" w:eastAsia="Calibri" w:hAnsi="Times New Roman"/>
                <w:color w:val="000000"/>
                <w:sz w:val="22"/>
                <w:szCs w:val="22"/>
              </w:rPr>
            </w:pPr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Min. 1500 x 1550 mm </w:t>
            </w:r>
          </w:p>
        </w:tc>
      </w:tr>
      <w:tr w:rsidR="00B900F7" w:rsidRPr="007F5637" w14:paraId="4BD52EBE" w14:textId="77777777" w:rsidTr="00B42BAE">
        <w:trPr>
          <w:trHeight w:val="315"/>
        </w:trPr>
        <w:tc>
          <w:tcPr>
            <w:tcW w:w="18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E53911" w14:textId="77777777" w:rsidR="00B900F7" w:rsidRPr="007F5637" w:rsidRDefault="00B900F7" w:rsidP="00B42BAE">
            <w:pPr>
              <w:spacing w:line="256" w:lineRule="auto"/>
              <w:rPr>
                <w:rFonts w:ascii="Times New Roman" w:eastAsia="Calibri" w:hAnsi="Times New Roman"/>
                <w:color w:val="000000"/>
                <w:sz w:val="22"/>
                <w:szCs w:val="22"/>
              </w:rPr>
            </w:pP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Sustojimų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/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durų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skaičius</w:t>
            </w:r>
            <w:proofErr w:type="spellEnd"/>
          </w:p>
        </w:tc>
        <w:tc>
          <w:tcPr>
            <w:tcW w:w="31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CB219C" w14:textId="77777777" w:rsidR="00B900F7" w:rsidRPr="007F5637" w:rsidRDefault="00B900F7" w:rsidP="00B42BAE">
            <w:pPr>
              <w:spacing w:line="256" w:lineRule="auto"/>
              <w:rPr>
                <w:rFonts w:ascii="Times New Roman" w:eastAsia="Calibri" w:hAnsi="Times New Roman"/>
                <w:color w:val="000000"/>
                <w:sz w:val="22"/>
                <w:szCs w:val="22"/>
              </w:rPr>
            </w:pPr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2/2</w:t>
            </w:r>
            <w:r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Tikslinama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pagal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vietą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)</w:t>
            </w:r>
          </w:p>
        </w:tc>
      </w:tr>
      <w:tr w:rsidR="00B900F7" w:rsidRPr="007F5637" w14:paraId="47CE016F" w14:textId="77777777" w:rsidTr="00B42BAE">
        <w:trPr>
          <w:trHeight w:val="315"/>
        </w:trPr>
        <w:tc>
          <w:tcPr>
            <w:tcW w:w="18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6F1D64" w14:textId="77777777" w:rsidR="00B900F7" w:rsidRPr="007F5637" w:rsidRDefault="00B900F7" w:rsidP="00B42BAE">
            <w:pPr>
              <w:spacing w:line="256" w:lineRule="auto"/>
              <w:rPr>
                <w:rFonts w:ascii="Times New Roman" w:eastAsia="Calibri" w:hAnsi="Times New Roman"/>
                <w:color w:val="000000"/>
                <w:sz w:val="22"/>
                <w:szCs w:val="22"/>
              </w:rPr>
            </w:pP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Aukštų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žymėjimas</w:t>
            </w:r>
            <w:proofErr w:type="spellEnd"/>
          </w:p>
        </w:tc>
        <w:tc>
          <w:tcPr>
            <w:tcW w:w="31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C77485" w14:textId="77777777" w:rsidR="00B900F7" w:rsidRPr="007F5637" w:rsidRDefault="00B900F7" w:rsidP="00B42BAE">
            <w:pPr>
              <w:spacing w:line="256" w:lineRule="auto"/>
              <w:rPr>
                <w:rFonts w:ascii="Times New Roman" w:eastAsia="Calibri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-1; 1 (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Tikslinama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pagal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vietą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)</w:t>
            </w:r>
          </w:p>
        </w:tc>
      </w:tr>
      <w:tr w:rsidR="00B900F7" w:rsidRPr="007F5637" w14:paraId="4B5311F7" w14:textId="77777777" w:rsidTr="00B42BAE">
        <w:trPr>
          <w:trHeight w:val="315"/>
        </w:trPr>
        <w:tc>
          <w:tcPr>
            <w:tcW w:w="18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19E779" w14:textId="77777777" w:rsidR="00B900F7" w:rsidRPr="007F5637" w:rsidRDefault="00B900F7" w:rsidP="00B42BAE">
            <w:pPr>
              <w:spacing w:line="256" w:lineRule="auto"/>
              <w:rPr>
                <w:rFonts w:ascii="Times New Roman" w:eastAsia="Calibri" w:hAnsi="Times New Roman"/>
                <w:color w:val="000000"/>
                <w:sz w:val="22"/>
                <w:szCs w:val="22"/>
              </w:rPr>
            </w:pP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Pavaros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maitinimas</w:t>
            </w:r>
            <w:proofErr w:type="spellEnd"/>
          </w:p>
        </w:tc>
        <w:tc>
          <w:tcPr>
            <w:tcW w:w="31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D1F93B" w14:textId="77777777" w:rsidR="00B900F7" w:rsidRPr="007F5637" w:rsidRDefault="00B900F7" w:rsidP="00B42BAE">
            <w:pPr>
              <w:spacing w:line="256" w:lineRule="auto"/>
              <w:rPr>
                <w:rFonts w:ascii="Times New Roman" w:eastAsia="Calibri" w:hAnsi="Times New Roman"/>
                <w:color w:val="000000"/>
                <w:sz w:val="22"/>
                <w:szCs w:val="22"/>
              </w:rPr>
            </w:pPr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400V 50Hz</w:t>
            </w:r>
          </w:p>
        </w:tc>
      </w:tr>
      <w:tr w:rsidR="00B900F7" w:rsidRPr="007F5637" w14:paraId="1A9CC405" w14:textId="77777777" w:rsidTr="00B42BAE">
        <w:trPr>
          <w:trHeight w:val="315"/>
        </w:trPr>
        <w:tc>
          <w:tcPr>
            <w:tcW w:w="18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E52026" w14:textId="77777777" w:rsidR="00B900F7" w:rsidRPr="007F5637" w:rsidRDefault="00B900F7" w:rsidP="00B42BAE">
            <w:pPr>
              <w:spacing w:line="256" w:lineRule="auto"/>
              <w:rPr>
                <w:rFonts w:ascii="Times New Roman" w:eastAsia="Calibri" w:hAnsi="Times New Roman"/>
                <w:color w:val="000000"/>
                <w:sz w:val="22"/>
                <w:szCs w:val="22"/>
              </w:rPr>
            </w:pP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Variklio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galia</w:t>
            </w:r>
            <w:proofErr w:type="spellEnd"/>
          </w:p>
        </w:tc>
        <w:tc>
          <w:tcPr>
            <w:tcW w:w="31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0F2F78" w14:textId="77777777" w:rsidR="00B900F7" w:rsidRPr="007F5637" w:rsidRDefault="00B900F7" w:rsidP="00B42BAE">
            <w:pPr>
              <w:spacing w:line="256" w:lineRule="auto"/>
              <w:rPr>
                <w:rFonts w:ascii="Times New Roman" w:eastAsia="Calibri" w:hAnsi="Times New Roman"/>
                <w:color w:val="000000"/>
                <w:sz w:val="22"/>
                <w:szCs w:val="22"/>
              </w:rPr>
            </w:pPr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2,2 kW</w:t>
            </w:r>
          </w:p>
        </w:tc>
      </w:tr>
      <w:tr w:rsidR="00B900F7" w:rsidRPr="007F5637" w14:paraId="75713B38" w14:textId="77777777" w:rsidTr="00B42BAE">
        <w:trPr>
          <w:trHeight w:val="315"/>
        </w:trPr>
        <w:tc>
          <w:tcPr>
            <w:tcW w:w="18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18BADA" w14:textId="77777777" w:rsidR="00B900F7" w:rsidRPr="007F5637" w:rsidRDefault="00B900F7" w:rsidP="00B42BAE">
            <w:pPr>
              <w:spacing w:line="256" w:lineRule="auto"/>
              <w:rPr>
                <w:rFonts w:ascii="Times New Roman" w:eastAsia="Calibri" w:hAnsi="Times New Roman"/>
                <w:color w:val="000000"/>
                <w:sz w:val="22"/>
                <w:szCs w:val="22"/>
              </w:rPr>
            </w:pP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Šachtos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prieduobės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gylis</w:t>
            </w:r>
            <w:proofErr w:type="spellEnd"/>
          </w:p>
        </w:tc>
        <w:tc>
          <w:tcPr>
            <w:tcW w:w="31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C4F82A" w14:textId="77777777" w:rsidR="00B900F7" w:rsidRPr="007F5637" w:rsidRDefault="00B900F7" w:rsidP="00B42BAE">
            <w:pPr>
              <w:spacing w:line="256" w:lineRule="auto"/>
              <w:rPr>
                <w:rFonts w:ascii="Times New Roman" w:eastAsia="Calibri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Min.</w:t>
            </w:r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100 mm</w:t>
            </w:r>
          </w:p>
        </w:tc>
      </w:tr>
      <w:tr w:rsidR="00B900F7" w:rsidRPr="007F5637" w14:paraId="4E48FFE4" w14:textId="77777777" w:rsidTr="00B42BAE">
        <w:trPr>
          <w:trHeight w:val="315"/>
        </w:trPr>
        <w:tc>
          <w:tcPr>
            <w:tcW w:w="18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F9DCFD" w14:textId="77777777" w:rsidR="00B900F7" w:rsidRPr="00505F62" w:rsidRDefault="00B900F7" w:rsidP="00B42BAE">
            <w:pPr>
              <w:spacing w:line="256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lt-LT"/>
              </w:rPr>
            </w:pPr>
            <w:r w:rsidRPr="00505F62">
              <w:rPr>
                <w:rFonts w:ascii="Times New Roman" w:eastAsia="Calibri" w:hAnsi="Times New Roman"/>
                <w:color w:val="000000"/>
                <w:sz w:val="22"/>
                <w:szCs w:val="22"/>
                <w:lang w:val="lt-LT"/>
              </w:rPr>
              <w:t>Šachtos durų matmenys (plotis x aukštis, mm)</w:t>
            </w:r>
          </w:p>
        </w:tc>
        <w:tc>
          <w:tcPr>
            <w:tcW w:w="31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9FA34F" w14:textId="77777777" w:rsidR="00B900F7" w:rsidRPr="007F5637" w:rsidRDefault="00B900F7" w:rsidP="00B42BAE">
            <w:pPr>
              <w:spacing w:line="256" w:lineRule="auto"/>
              <w:rPr>
                <w:rFonts w:ascii="Times New Roman" w:eastAsia="Calibri" w:hAnsi="Times New Roman"/>
                <w:color w:val="000000"/>
                <w:sz w:val="22"/>
                <w:szCs w:val="22"/>
              </w:rPr>
            </w:pPr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900 x 2000 mm</w:t>
            </w:r>
          </w:p>
        </w:tc>
      </w:tr>
      <w:tr w:rsidR="00B900F7" w:rsidRPr="007F5637" w14:paraId="511D6332" w14:textId="77777777" w:rsidTr="00B42BAE">
        <w:trPr>
          <w:trHeight w:val="315"/>
        </w:trPr>
        <w:tc>
          <w:tcPr>
            <w:tcW w:w="18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8DA0C6" w14:textId="77777777" w:rsidR="00B900F7" w:rsidRPr="007F5637" w:rsidRDefault="00B900F7" w:rsidP="00B42BAE">
            <w:pPr>
              <w:spacing w:line="256" w:lineRule="auto"/>
              <w:rPr>
                <w:rFonts w:ascii="Times New Roman" w:eastAsia="Calibri" w:hAnsi="Times New Roman"/>
                <w:color w:val="000000"/>
                <w:sz w:val="22"/>
                <w:szCs w:val="22"/>
              </w:rPr>
            </w:pP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Durų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angos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matmenys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plotis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x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aukštis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, mm)</w:t>
            </w:r>
          </w:p>
        </w:tc>
        <w:tc>
          <w:tcPr>
            <w:tcW w:w="31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5DA8B2" w14:textId="77777777" w:rsidR="00B900F7" w:rsidRPr="007F5637" w:rsidRDefault="00B900F7" w:rsidP="00B42BAE">
            <w:pPr>
              <w:spacing w:line="256" w:lineRule="auto"/>
              <w:rPr>
                <w:rFonts w:ascii="Times New Roman" w:eastAsia="Calibri" w:hAnsi="Times New Roman"/>
                <w:color w:val="000000"/>
                <w:sz w:val="22"/>
                <w:szCs w:val="22"/>
              </w:rPr>
            </w:pPr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1130 x 2120 mm</w:t>
            </w:r>
          </w:p>
        </w:tc>
      </w:tr>
      <w:tr w:rsidR="00B900F7" w:rsidRPr="007F5637" w14:paraId="111BB700" w14:textId="77777777" w:rsidTr="00B42BAE">
        <w:trPr>
          <w:trHeight w:val="315"/>
        </w:trPr>
        <w:tc>
          <w:tcPr>
            <w:tcW w:w="18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734748" w14:textId="77777777" w:rsidR="00B900F7" w:rsidRPr="007F5637" w:rsidRDefault="00B900F7" w:rsidP="00B42BAE">
            <w:pPr>
              <w:spacing w:line="256" w:lineRule="auto"/>
              <w:rPr>
                <w:rFonts w:ascii="Times New Roman" w:eastAsia="Calibri" w:hAnsi="Times New Roman"/>
                <w:color w:val="000000"/>
                <w:sz w:val="22"/>
                <w:szCs w:val="22"/>
              </w:rPr>
            </w:pP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Kabinos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matmenys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plotis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x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gylis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x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aukštis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, mm)</w:t>
            </w:r>
          </w:p>
        </w:tc>
        <w:tc>
          <w:tcPr>
            <w:tcW w:w="31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82985B" w14:textId="77777777" w:rsidR="00B900F7" w:rsidRPr="007F5637" w:rsidRDefault="00B900F7" w:rsidP="00B42BAE">
            <w:pPr>
              <w:spacing w:line="256" w:lineRule="auto"/>
              <w:rPr>
                <w:rFonts w:ascii="Times New Roman" w:eastAsia="Calibri" w:hAnsi="Times New Roman"/>
                <w:color w:val="000000"/>
                <w:sz w:val="22"/>
                <w:szCs w:val="22"/>
              </w:rPr>
            </w:pPr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1100 x 1400 x 2000 mm</w:t>
            </w:r>
          </w:p>
        </w:tc>
      </w:tr>
      <w:tr w:rsidR="00B900F7" w:rsidRPr="007F5637" w14:paraId="0EF639D9" w14:textId="77777777" w:rsidTr="00B42BAE">
        <w:trPr>
          <w:trHeight w:val="315"/>
        </w:trPr>
        <w:tc>
          <w:tcPr>
            <w:tcW w:w="18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48299A" w14:textId="77777777" w:rsidR="00B900F7" w:rsidRPr="00505F62" w:rsidRDefault="00B900F7" w:rsidP="00B42BAE">
            <w:pPr>
              <w:spacing w:line="256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pt-BR"/>
              </w:rPr>
            </w:pPr>
            <w:r w:rsidRPr="00505F62">
              <w:rPr>
                <w:rFonts w:ascii="Times New Roman" w:eastAsia="Calibri" w:hAnsi="Times New Roman"/>
                <w:color w:val="000000"/>
                <w:sz w:val="22"/>
                <w:szCs w:val="22"/>
                <w:lang w:val="pt-BR"/>
              </w:rPr>
              <w:t>Kabinos sienų ir lubų medžiagiškumas</w:t>
            </w:r>
          </w:p>
        </w:tc>
        <w:tc>
          <w:tcPr>
            <w:tcW w:w="31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70F866" w14:textId="77777777" w:rsidR="00B900F7" w:rsidRPr="00505F62" w:rsidRDefault="00B900F7" w:rsidP="00B42BAE">
            <w:pPr>
              <w:spacing w:line="256" w:lineRule="auto"/>
              <w:rPr>
                <w:rFonts w:ascii="Times New Roman" w:eastAsia="Calibri" w:hAnsi="Times New Roman"/>
                <w:color w:val="000000"/>
                <w:sz w:val="22"/>
                <w:szCs w:val="22"/>
                <w:lang w:val="pt-BR"/>
              </w:rPr>
            </w:pPr>
            <w:r w:rsidRPr="00505F62">
              <w:rPr>
                <w:rFonts w:ascii="Times New Roman" w:eastAsia="Calibri" w:hAnsi="Times New Roman"/>
                <w:color w:val="000000"/>
                <w:sz w:val="22"/>
                <w:szCs w:val="22"/>
                <w:lang w:val="pt-BR"/>
              </w:rPr>
              <w:t>Sienos apdailinės aliuminio kompozicinės plokštės, lubos ir serviso dangtis iš šlifuoto nerūdijančio plieno</w:t>
            </w:r>
          </w:p>
        </w:tc>
      </w:tr>
      <w:tr w:rsidR="00B900F7" w:rsidRPr="007F5637" w14:paraId="1791E73D" w14:textId="77777777" w:rsidTr="00B42BAE">
        <w:trPr>
          <w:trHeight w:val="315"/>
        </w:trPr>
        <w:tc>
          <w:tcPr>
            <w:tcW w:w="18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15F6AD" w14:textId="77777777" w:rsidR="00B900F7" w:rsidRPr="007F5637" w:rsidRDefault="00B900F7" w:rsidP="00B42BAE">
            <w:pPr>
              <w:spacing w:line="256" w:lineRule="auto"/>
              <w:rPr>
                <w:rFonts w:ascii="Times New Roman" w:eastAsia="Calibri" w:hAnsi="Times New Roman"/>
                <w:color w:val="000000"/>
                <w:sz w:val="22"/>
                <w:szCs w:val="22"/>
              </w:rPr>
            </w:pP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Kabinos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apšvietimas</w:t>
            </w:r>
            <w:proofErr w:type="spellEnd"/>
          </w:p>
        </w:tc>
        <w:tc>
          <w:tcPr>
            <w:tcW w:w="31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A51135" w14:textId="77777777" w:rsidR="00B900F7" w:rsidRPr="007F5637" w:rsidRDefault="00B900F7" w:rsidP="00B42BAE">
            <w:pPr>
              <w:spacing w:line="256" w:lineRule="auto"/>
              <w:rPr>
                <w:rFonts w:ascii="Times New Roman" w:eastAsia="Calibri" w:hAnsi="Times New Roman"/>
                <w:color w:val="000000"/>
                <w:sz w:val="22"/>
                <w:szCs w:val="22"/>
              </w:rPr>
            </w:pPr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LED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apšvietimas</w:t>
            </w:r>
            <w:proofErr w:type="spellEnd"/>
          </w:p>
        </w:tc>
      </w:tr>
      <w:tr w:rsidR="00B900F7" w:rsidRPr="007F5637" w14:paraId="0B8F5673" w14:textId="77777777" w:rsidTr="00B42BAE">
        <w:trPr>
          <w:trHeight w:val="315"/>
        </w:trPr>
        <w:tc>
          <w:tcPr>
            <w:tcW w:w="18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60BF7D" w14:textId="77777777" w:rsidR="00B900F7" w:rsidRPr="007F5637" w:rsidRDefault="00B900F7" w:rsidP="00B42BAE">
            <w:pPr>
              <w:spacing w:line="256" w:lineRule="auto"/>
              <w:rPr>
                <w:rFonts w:ascii="Times New Roman" w:eastAsia="Calibri" w:hAnsi="Times New Roman"/>
                <w:color w:val="000000"/>
                <w:sz w:val="22"/>
                <w:szCs w:val="22"/>
              </w:rPr>
            </w:pP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Grindų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danga</w:t>
            </w:r>
            <w:proofErr w:type="spellEnd"/>
          </w:p>
        </w:tc>
        <w:tc>
          <w:tcPr>
            <w:tcW w:w="31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9EFE52" w14:textId="77777777" w:rsidR="00B900F7" w:rsidRPr="007F5637" w:rsidRDefault="00B900F7" w:rsidP="00B42BAE">
            <w:pPr>
              <w:spacing w:line="256" w:lineRule="auto"/>
              <w:rPr>
                <w:rFonts w:ascii="Times New Roman" w:eastAsia="Calibri" w:hAnsi="Times New Roman"/>
                <w:color w:val="000000"/>
                <w:sz w:val="22"/>
                <w:szCs w:val="22"/>
              </w:rPr>
            </w:pP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Speciali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danga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spalva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-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pilka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)</w:t>
            </w:r>
          </w:p>
        </w:tc>
      </w:tr>
      <w:tr w:rsidR="00B900F7" w:rsidRPr="007F5637" w14:paraId="69E2DFD6" w14:textId="77777777" w:rsidTr="00B42BAE">
        <w:trPr>
          <w:trHeight w:val="315"/>
        </w:trPr>
        <w:tc>
          <w:tcPr>
            <w:tcW w:w="18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F43845" w14:textId="77777777" w:rsidR="00B900F7" w:rsidRPr="007F5637" w:rsidRDefault="00B900F7" w:rsidP="00B42BAE">
            <w:pPr>
              <w:spacing w:line="256" w:lineRule="auto"/>
              <w:rPr>
                <w:rFonts w:ascii="Times New Roman" w:eastAsia="Calibri" w:hAnsi="Times New Roman"/>
                <w:color w:val="000000"/>
                <w:sz w:val="22"/>
                <w:szCs w:val="22"/>
              </w:rPr>
            </w:pP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Valdymo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elementai</w:t>
            </w:r>
            <w:proofErr w:type="spellEnd"/>
          </w:p>
        </w:tc>
        <w:tc>
          <w:tcPr>
            <w:tcW w:w="31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1F7545" w14:textId="77777777" w:rsidR="00B900F7" w:rsidRPr="007F5637" w:rsidRDefault="00B900F7" w:rsidP="00B42BAE">
            <w:pPr>
              <w:spacing w:line="256" w:lineRule="auto"/>
              <w:rPr>
                <w:rFonts w:ascii="Times New Roman" w:eastAsia="Calibri" w:hAnsi="Times New Roman"/>
                <w:color w:val="000000"/>
                <w:sz w:val="22"/>
                <w:szCs w:val="22"/>
              </w:rPr>
            </w:pP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Iškvietimo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mygtukai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aukštuose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valdymo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mygtukai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kabinoje</w:t>
            </w:r>
            <w:proofErr w:type="spellEnd"/>
          </w:p>
        </w:tc>
      </w:tr>
      <w:tr w:rsidR="00B900F7" w:rsidRPr="007F5637" w14:paraId="6A8C016D" w14:textId="77777777" w:rsidTr="00B42BAE">
        <w:trPr>
          <w:trHeight w:val="1065"/>
        </w:trPr>
        <w:tc>
          <w:tcPr>
            <w:tcW w:w="18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B1F3AD" w14:textId="77777777" w:rsidR="00B900F7" w:rsidRPr="007F5637" w:rsidRDefault="00B900F7" w:rsidP="00B42BAE">
            <w:pPr>
              <w:spacing w:line="256" w:lineRule="auto"/>
              <w:rPr>
                <w:rFonts w:ascii="Times New Roman" w:eastAsia="Calibri" w:hAnsi="Times New Roman"/>
                <w:color w:val="000000"/>
                <w:sz w:val="22"/>
                <w:szCs w:val="22"/>
              </w:rPr>
            </w:pPr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Kita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informacija</w:t>
            </w:r>
            <w:proofErr w:type="spellEnd"/>
          </w:p>
        </w:tc>
        <w:tc>
          <w:tcPr>
            <w:tcW w:w="31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DE1302" w14:textId="77777777" w:rsidR="00B900F7" w:rsidRPr="007F5637" w:rsidRDefault="00B900F7" w:rsidP="00B42BAE">
            <w:pPr>
              <w:spacing w:line="256" w:lineRule="auto"/>
              <w:rPr>
                <w:rFonts w:ascii="Times New Roman" w:eastAsia="Calibri" w:hAnsi="Times New Roman"/>
                <w:color w:val="000000"/>
                <w:sz w:val="22"/>
                <w:szCs w:val="22"/>
              </w:rPr>
            </w:pP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Avarinio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sustojimo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mygtukas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Važiavimas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nuspaudus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ir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laikant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Valdymo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mygtukai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su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Brailio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raštu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Elektrinis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durų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užraktas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Avarinis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apšvietimas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Durų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kontrolė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-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foto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barjeras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per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visą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kabinos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aukštį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Galimybė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prisijungti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prie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pastato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priešgaisrinės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sistemos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Galimybė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keltis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su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lydinčiu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asmeniu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Avarinis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nuleidimas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baterijos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pagalba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ranktūris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Elektrinis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/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impulsinis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tepalo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dozavimas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sraigto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tepimui</w:t>
            </w:r>
            <w:proofErr w:type="spellEnd"/>
          </w:p>
        </w:tc>
      </w:tr>
      <w:tr w:rsidR="00B900F7" w:rsidRPr="007F5637" w14:paraId="678F2B50" w14:textId="77777777" w:rsidTr="00B42BAE">
        <w:trPr>
          <w:trHeight w:val="1215"/>
        </w:trPr>
        <w:tc>
          <w:tcPr>
            <w:tcW w:w="18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1F9A4D" w14:textId="77777777" w:rsidR="00B900F7" w:rsidRPr="007F5637" w:rsidRDefault="00B900F7" w:rsidP="00B42BAE">
            <w:pPr>
              <w:spacing w:line="256" w:lineRule="auto"/>
              <w:rPr>
                <w:rFonts w:ascii="Times New Roman" w:eastAsia="Calibri" w:hAnsi="Times New Roman"/>
                <w:color w:val="000000"/>
                <w:sz w:val="22"/>
                <w:szCs w:val="22"/>
              </w:rPr>
            </w:pP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Papildomai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/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Pastabos</w:t>
            </w:r>
            <w:proofErr w:type="spellEnd"/>
          </w:p>
        </w:tc>
        <w:tc>
          <w:tcPr>
            <w:tcW w:w="31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6F3E70" w14:textId="77777777" w:rsidR="00B900F7" w:rsidRPr="007F5637" w:rsidRDefault="00B900F7" w:rsidP="00B900F7">
            <w:pPr>
              <w:numPr>
                <w:ilvl w:val="0"/>
                <w:numId w:val="47"/>
              </w:numPr>
              <w:spacing w:line="256" w:lineRule="auto"/>
              <w:ind w:hanging="89"/>
              <w:rPr>
                <w:rFonts w:ascii="Times New Roman" w:eastAsia="Calibri" w:hAnsi="Times New Roman"/>
                <w:color w:val="000000"/>
                <w:sz w:val="22"/>
                <w:szCs w:val="22"/>
              </w:rPr>
            </w:pP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Atitinka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standartą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EN 81-41;</w:t>
            </w:r>
          </w:p>
          <w:p w14:paraId="39BB0696" w14:textId="77777777" w:rsidR="00B900F7" w:rsidRDefault="00B900F7" w:rsidP="00B900F7">
            <w:pPr>
              <w:numPr>
                <w:ilvl w:val="0"/>
                <w:numId w:val="47"/>
              </w:numPr>
              <w:spacing w:line="256" w:lineRule="auto"/>
              <w:ind w:hanging="89"/>
              <w:rPr>
                <w:rFonts w:ascii="Times New Roman" w:eastAsia="Calibri" w:hAnsi="Times New Roman"/>
                <w:color w:val="000000"/>
                <w:sz w:val="22"/>
                <w:szCs w:val="22"/>
              </w:rPr>
            </w:pP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Keltuvas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skirtas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išskirtinai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neįgaliųjų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asmenų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poreikius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tenkinti</w:t>
            </w:r>
            <w:proofErr w:type="spellEnd"/>
            <w:r w:rsidRPr="007F5637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;</w:t>
            </w:r>
          </w:p>
          <w:p w14:paraId="56F86F4C" w14:textId="77777777" w:rsidR="00B900F7" w:rsidRPr="00505F62" w:rsidRDefault="00B900F7" w:rsidP="00B900F7">
            <w:pPr>
              <w:numPr>
                <w:ilvl w:val="0"/>
                <w:numId w:val="47"/>
              </w:numPr>
              <w:spacing w:line="256" w:lineRule="auto"/>
              <w:ind w:hanging="89"/>
              <w:rPr>
                <w:rFonts w:ascii="Times New Roman" w:eastAsia="Calibri" w:hAnsi="Times New Roman"/>
                <w:color w:val="000000"/>
                <w:sz w:val="22"/>
                <w:szCs w:val="22"/>
                <w:lang w:val="pt-BR"/>
              </w:rPr>
            </w:pPr>
            <w:r w:rsidRPr="00505F62">
              <w:rPr>
                <w:rFonts w:ascii="Times New Roman" w:eastAsia="Calibri" w:hAnsi="Times New Roman"/>
                <w:color w:val="000000"/>
                <w:sz w:val="22"/>
                <w:szCs w:val="22"/>
                <w:lang w:val="pt-BR"/>
              </w:rPr>
              <w:t>Durys neturi pilno sandarumo ar šilumos izoliacijos;</w:t>
            </w:r>
          </w:p>
          <w:p w14:paraId="3672A776" w14:textId="0E284060" w:rsidR="00B900F7" w:rsidRPr="00633321" w:rsidRDefault="00B900F7" w:rsidP="00633321">
            <w:pPr>
              <w:numPr>
                <w:ilvl w:val="0"/>
                <w:numId w:val="47"/>
              </w:numPr>
              <w:spacing w:line="256" w:lineRule="auto"/>
              <w:ind w:hanging="89"/>
              <w:rPr>
                <w:rFonts w:ascii="Times New Roman" w:eastAsia="Calibri" w:hAnsi="Times New Roman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Keltuvui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suteikiama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24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mėn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garantija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;</w:t>
            </w:r>
          </w:p>
        </w:tc>
      </w:tr>
    </w:tbl>
    <w:p w14:paraId="21BBFF68" w14:textId="77777777" w:rsidR="0023055C" w:rsidRDefault="0023055C" w:rsidP="009C6600">
      <w:pPr>
        <w:ind w:left="720"/>
        <w:rPr>
          <w:rFonts w:ascii="Times New Roman" w:hAnsi="Times New Roman" w:cs="Times New Roman"/>
          <w:color w:val="2A3132"/>
          <w:shd w:val="clear" w:color="auto" w:fill="FFFFFF"/>
        </w:rPr>
      </w:pPr>
    </w:p>
    <w:p w14:paraId="350238BF" w14:textId="77777777" w:rsidR="0023055C" w:rsidRPr="008B06FC" w:rsidRDefault="0023055C" w:rsidP="009C6600">
      <w:pPr>
        <w:ind w:left="720"/>
        <w:rPr>
          <w:rFonts w:ascii="Times New Roman" w:hAnsi="Times New Roman" w:cs="Times New Roman"/>
          <w:color w:val="2A3132"/>
          <w:shd w:val="clear" w:color="auto" w:fill="FFFFFF"/>
        </w:rPr>
      </w:pPr>
    </w:p>
    <w:p w14:paraId="429FBD8E" w14:textId="13B80F1F" w:rsidR="002F0F35" w:rsidRPr="008460C5" w:rsidRDefault="00A13EF3" w:rsidP="00A13EF3">
      <w:pPr>
        <w:pStyle w:val="Heading2"/>
        <w:shd w:val="clear" w:color="auto" w:fill="FFFFFF"/>
        <w:rPr>
          <w:rFonts w:ascii="Times New Roman" w:hAnsi="Times New Roman" w:cs="Times New Roman"/>
          <w:color w:val="1F1F1F"/>
          <w:sz w:val="22"/>
          <w:szCs w:val="22"/>
        </w:rPr>
      </w:pPr>
      <w:r w:rsidRPr="008B06FC">
        <w:rPr>
          <w:rFonts w:ascii="Times New Roman" w:hAnsi="Times New Roman" w:cs="Times New Roman"/>
          <w:b/>
          <w:bCs/>
          <w:color w:val="1F1F1F"/>
          <w:sz w:val="22"/>
          <w:szCs w:val="22"/>
        </w:rPr>
        <w:t>*</w:t>
      </w:r>
      <w:r w:rsidR="002F0F35" w:rsidRPr="008460C5">
        <w:rPr>
          <w:rFonts w:ascii="Times New Roman" w:eastAsia="Times New Roman" w:hAnsi="Times New Roman" w:cs="Times New Roman"/>
          <w:color w:val="1F1F1F"/>
          <w:sz w:val="22"/>
          <w:szCs w:val="22"/>
          <w:lang w:eastAsia="lt-LT"/>
        </w:rPr>
        <w:t>Šlapio fasado sistema turi tenkinti</w:t>
      </w:r>
      <w:r w:rsidR="003C041A" w:rsidRPr="008460C5">
        <w:rPr>
          <w:rFonts w:ascii="Times New Roman" w:eastAsia="Times New Roman" w:hAnsi="Times New Roman" w:cs="Times New Roman"/>
          <w:color w:val="1F1F1F"/>
          <w:sz w:val="22"/>
          <w:szCs w:val="22"/>
          <w:lang w:eastAsia="lt-LT"/>
        </w:rPr>
        <w:t xml:space="preserve"> Europos techninį vertinimą</w:t>
      </w:r>
      <w:r w:rsidR="002F0F35" w:rsidRPr="008460C5">
        <w:rPr>
          <w:rFonts w:ascii="Times New Roman" w:eastAsia="Times New Roman" w:hAnsi="Times New Roman" w:cs="Times New Roman"/>
          <w:color w:val="1F1F1F"/>
          <w:sz w:val="22"/>
          <w:szCs w:val="22"/>
          <w:lang w:eastAsia="lt-LT"/>
        </w:rPr>
        <w:t xml:space="preserve"> </w:t>
      </w:r>
      <w:r w:rsidR="003C041A" w:rsidRPr="008460C5">
        <w:rPr>
          <w:rFonts w:ascii="Times New Roman" w:eastAsia="Times New Roman" w:hAnsi="Times New Roman" w:cs="Times New Roman"/>
          <w:color w:val="1F1F1F"/>
          <w:sz w:val="22"/>
          <w:szCs w:val="22"/>
          <w:lang w:eastAsia="lt-LT"/>
        </w:rPr>
        <w:t>(</w:t>
      </w:r>
      <w:r w:rsidR="002F0F35" w:rsidRPr="008460C5">
        <w:rPr>
          <w:rFonts w:ascii="Times New Roman" w:eastAsia="Times New Roman" w:hAnsi="Times New Roman" w:cs="Times New Roman"/>
          <w:color w:val="1F1F1F"/>
          <w:sz w:val="22"/>
          <w:szCs w:val="22"/>
          <w:lang w:eastAsia="lt-LT"/>
        </w:rPr>
        <w:t>ETA sertifikat</w:t>
      </w:r>
      <w:r w:rsidR="003C041A" w:rsidRPr="008460C5">
        <w:rPr>
          <w:rFonts w:ascii="Times New Roman" w:eastAsia="Times New Roman" w:hAnsi="Times New Roman" w:cs="Times New Roman"/>
          <w:color w:val="1F1F1F"/>
          <w:sz w:val="22"/>
          <w:szCs w:val="22"/>
          <w:lang w:eastAsia="lt-LT"/>
        </w:rPr>
        <w:t>ą).</w:t>
      </w:r>
    </w:p>
    <w:p w14:paraId="52CF275B" w14:textId="7025C2CB" w:rsidR="008460C5" w:rsidRPr="008460C5" w:rsidRDefault="00A13EF3" w:rsidP="008460C5">
      <w:pPr>
        <w:pStyle w:val="Heading2"/>
        <w:shd w:val="clear" w:color="auto" w:fill="FFFFFF"/>
        <w:rPr>
          <w:rFonts w:ascii="Times New Roman" w:eastAsia="Times New Roman" w:hAnsi="Times New Roman" w:cs="Times New Roman"/>
          <w:color w:val="1F1F1F"/>
          <w:sz w:val="22"/>
          <w:szCs w:val="22"/>
          <w:lang w:eastAsia="lt-LT"/>
        </w:rPr>
      </w:pPr>
      <w:r w:rsidRPr="008460C5">
        <w:rPr>
          <w:rFonts w:ascii="Times New Roman" w:hAnsi="Times New Roman" w:cs="Times New Roman"/>
          <w:b/>
          <w:bCs/>
          <w:color w:val="1F1F1F"/>
          <w:sz w:val="22"/>
          <w:szCs w:val="22"/>
        </w:rPr>
        <w:t>*</w:t>
      </w:r>
      <w:r w:rsidR="00CC746C" w:rsidRPr="008460C5">
        <w:rPr>
          <w:rFonts w:ascii="Times New Roman" w:eastAsia="Times New Roman" w:hAnsi="Times New Roman" w:cs="Times New Roman"/>
          <w:color w:val="1F1F1F"/>
          <w:sz w:val="22"/>
          <w:szCs w:val="22"/>
          <w:lang w:eastAsia="lt-LT"/>
        </w:rPr>
        <w:t>Visi atspalviai derinami su užsakovu ir</w:t>
      </w:r>
      <w:r w:rsidR="009D18E7" w:rsidRPr="008460C5">
        <w:rPr>
          <w:rFonts w:ascii="Times New Roman" w:eastAsia="Times New Roman" w:hAnsi="Times New Roman" w:cs="Times New Roman"/>
          <w:color w:val="1F1F1F"/>
          <w:sz w:val="22"/>
          <w:szCs w:val="22"/>
          <w:lang w:eastAsia="lt-LT"/>
        </w:rPr>
        <w:t>/arba,</w:t>
      </w:r>
      <w:r w:rsidR="00CC746C" w:rsidRPr="008460C5">
        <w:rPr>
          <w:rFonts w:ascii="Times New Roman" w:eastAsia="Times New Roman" w:hAnsi="Times New Roman" w:cs="Times New Roman"/>
          <w:color w:val="1F1F1F"/>
          <w:sz w:val="22"/>
          <w:szCs w:val="22"/>
          <w:lang w:eastAsia="lt-LT"/>
        </w:rPr>
        <w:t xml:space="preserve"> jei reikalinga su atitinkamomis institucijomis</w:t>
      </w:r>
      <w:r w:rsidR="00BC2893" w:rsidRPr="008460C5">
        <w:rPr>
          <w:rFonts w:ascii="Times New Roman" w:eastAsia="Times New Roman" w:hAnsi="Times New Roman" w:cs="Times New Roman"/>
          <w:color w:val="1F1F1F"/>
          <w:sz w:val="22"/>
          <w:szCs w:val="22"/>
          <w:lang w:eastAsia="lt-LT"/>
        </w:rPr>
        <w:t>.</w:t>
      </w:r>
    </w:p>
    <w:p w14:paraId="6DEDCC10" w14:textId="5E3C6F88" w:rsidR="008460C5" w:rsidRPr="008460C5" w:rsidRDefault="008460C5" w:rsidP="008460C5">
      <w:pPr>
        <w:rPr>
          <w:lang w:eastAsia="lt-LT"/>
        </w:rPr>
      </w:pPr>
      <w:r w:rsidRPr="008460C5">
        <w:rPr>
          <w:rFonts w:ascii="Times New Roman" w:hAnsi="Times New Roman" w:cs="Times New Roman"/>
          <w:color w:val="1F1F1F"/>
        </w:rPr>
        <w:t>*Durų varstymo kryptys ir sudalinimas, derinamos su užsakovu.</w:t>
      </w:r>
    </w:p>
    <w:p w14:paraId="06A84BE7" w14:textId="3B2B7652" w:rsidR="00D36D6B" w:rsidRPr="008460C5" w:rsidRDefault="00EF5FBB" w:rsidP="00787B87">
      <w:pPr>
        <w:rPr>
          <w:rFonts w:ascii="Times New Roman" w:eastAsia="Times New Roman" w:hAnsi="Times New Roman" w:cs="Times New Roman"/>
          <w:color w:val="1F1F1F"/>
          <w:lang w:eastAsia="lt-LT"/>
        </w:rPr>
      </w:pPr>
      <w:r w:rsidRPr="008460C5">
        <w:rPr>
          <w:rFonts w:ascii="Times New Roman" w:hAnsi="Times New Roman" w:cs="Times New Roman"/>
          <w:b/>
          <w:bCs/>
          <w:color w:val="1F1F1F"/>
        </w:rPr>
        <w:t>*</w:t>
      </w:r>
      <w:r w:rsidRPr="008460C5">
        <w:rPr>
          <w:rFonts w:ascii="Times New Roman" w:eastAsia="Times New Roman" w:hAnsi="Times New Roman" w:cs="Times New Roman"/>
          <w:color w:val="1F1F1F"/>
          <w:lang w:eastAsia="lt-LT"/>
        </w:rPr>
        <w:t xml:space="preserve"> </w:t>
      </w:r>
      <w:r w:rsidR="00623F7E" w:rsidRPr="008460C5">
        <w:rPr>
          <w:rFonts w:ascii="Times New Roman" w:eastAsia="Times New Roman" w:hAnsi="Times New Roman" w:cs="Times New Roman"/>
          <w:color w:val="1F1F1F"/>
          <w:lang w:eastAsia="lt-LT"/>
        </w:rPr>
        <w:t xml:space="preserve">Medžiagos turi būtį tarpusavyje suderintos, tenkinančias </w:t>
      </w:r>
      <w:r w:rsidR="00153D9D" w:rsidRPr="008460C5">
        <w:rPr>
          <w:rFonts w:ascii="Times New Roman" w:eastAsia="Times New Roman" w:hAnsi="Times New Roman" w:cs="Times New Roman"/>
          <w:color w:val="1F1F1F"/>
          <w:lang w:eastAsia="lt-LT"/>
        </w:rPr>
        <w:t>visas įrengimo normas pagal atitinkamus reikalavim</w:t>
      </w:r>
      <w:r w:rsidR="005E35C8" w:rsidRPr="008460C5">
        <w:rPr>
          <w:rFonts w:ascii="Times New Roman" w:eastAsia="Times New Roman" w:hAnsi="Times New Roman" w:cs="Times New Roman"/>
          <w:color w:val="1F1F1F"/>
          <w:lang w:eastAsia="lt-LT"/>
        </w:rPr>
        <w:t>us.</w:t>
      </w:r>
    </w:p>
    <w:sectPr w:rsidR="00D36D6B" w:rsidRPr="008460C5" w:rsidSect="00596B40">
      <w:pgSz w:w="11907" w:h="16840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C4665B" w14:textId="77777777" w:rsidR="001F093C" w:rsidRDefault="001F093C" w:rsidP="00C606FE">
      <w:pPr>
        <w:spacing w:after="0" w:line="240" w:lineRule="auto"/>
      </w:pPr>
      <w:r>
        <w:separator/>
      </w:r>
    </w:p>
  </w:endnote>
  <w:endnote w:type="continuationSeparator" w:id="0">
    <w:p w14:paraId="662B660D" w14:textId="77777777" w:rsidR="001F093C" w:rsidRDefault="001F093C" w:rsidP="00C60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3031BD" w14:textId="77777777" w:rsidR="001F093C" w:rsidRDefault="001F093C" w:rsidP="00C606FE">
      <w:pPr>
        <w:spacing w:after="0" w:line="240" w:lineRule="auto"/>
      </w:pPr>
      <w:r>
        <w:separator/>
      </w:r>
    </w:p>
  </w:footnote>
  <w:footnote w:type="continuationSeparator" w:id="0">
    <w:p w14:paraId="66CA62BC" w14:textId="77777777" w:rsidR="001F093C" w:rsidRDefault="001F093C" w:rsidP="00C60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4705A"/>
    <w:multiLevelType w:val="hybridMultilevel"/>
    <w:tmpl w:val="F876910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31EEC"/>
    <w:multiLevelType w:val="hybridMultilevel"/>
    <w:tmpl w:val="AB14BA7E"/>
    <w:lvl w:ilvl="0" w:tplc="83A60514">
      <w:start w:val="1"/>
      <w:numFmt w:val="decimal"/>
      <w:lvlText w:val="%1."/>
      <w:lvlJc w:val="left"/>
      <w:pPr>
        <w:ind w:left="502" w:hanging="360"/>
      </w:pPr>
      <w:rPr>
        <w:rFonts w:ascii="Calibri" w:hAnsi="Calibri" w:cs="Calibri" w:hint="default"/>
        <w:b/>
        <w:bCs/>
        <w:color w:val="auto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A547C2"/>
    <w:multiLevelType w:val="hybridMultilevel"/>
    <w:tmpl w:val="64EAE8A2"/>
    <w:lvl w:ilvl="0" w:tplc="2702BF82">
      <w:start w:val="1"/>
      <w:numFmt w:val="bullet"/>
      <w:lvlText w:val="-"/>
      <w:lvlJc w:val="left"/>
      <w:pPr>
        <w:ind w:left="8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effect w:val="none"/>
        <w:bdr w:val="none" w:sz="0" w:space="0" w:color="auto" w:frame="1"/>
        <w:vertAlign w:val="baseline"/>
      </w:rPr>
    </w:lvl>
    <w:lvl w:ilvl="1" w:tplc="7414A87E">
      <w:start w:val="1"/>
      <w:numFmt w:val="bullet"/>
      <w:lvlText w:val="o"/>
      <w:lvlJc w:val="left"/>
      <w:pPr>
        <w:ind w:left="116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effect w:val="none"/>
        <w:bdr w:val="none" w:sz="0" w:space="0" w:color="auto" w:frame="1"/>
        <w:vertAlign w:val="baseline"/>
      </w:rPr>
    </w:lvl>
    <w:lvl w:ilvl="2" w:tplc="78CEF83E">
      <w:start w:val="1"/>
      <w:numFmt w:val="bullet"/>
      <w:lvlText w:val="▪"/>
      <w:lvlJc w:val="left"/>
      <w:pPr>
        <w:ind w:left="188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effect w:val="none"/>
        <w:bdr w:val="none" w:sz="0" w:space="0" w:color="auto" w:frame="1"/>
        <w:vertAlign w:val="baseline"/>
      </w:rPr>
    </w:lvl>
    <w:lvl w:ilvl="3" w:tplc="21E0F6D4">
      <w:start w:val="1"/>
      <w:numFmt w:val="bullet"/>
      <w:lvlText w:val="•"/>
      <w:lvlJc w:val="left"/>
      <w:pPr>
        <w:ind w:left="260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effect w:val="none"/>
        <w:bdr w:val="none" w:sz="0" w:space="0" w:color="auto" w:frame="1"/>
        <w:vertAlign w:val="baseline"/>
      </w:rPr>
    </w:lvl>
    <w:lvl w:ilvl="4" w:tplc="E4BC7DEA">
      <w:start w:val="1"/>
      <w:numFmt w:val="bullet"/>
      <w:lvlText w:val="o"/>
      <w:lvlJc w:val="left"/>
      <w:pPr>
        <w:ind w:left="332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effect w:val="none"/>
        <w:bdr w:val="none" w:sz="0" w:space="0" w:color="auto" w:frame="1"/>
        <w:vertAlign w:val="baseline"/>
      </w:rPr>
    </w:lvl>
    <w:lvl w:ilvl="5" w:tplc="F2A41BA8">
      <w:start w:val="1"/>
      <w:numFmt w:val="bullet"/>
      <w:lvlText w:val="▪"/>
      <w:lvlJc w:val="left"/>
      <w:pPr>
        <w:ind w:left="404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effect w:val="none"/>
        <w:bdr w:val="none" w:sz="0" w:space="0" w:color="auto" w:frame="1"/>
        <w:vertAlign w:val="baseline"/>
      </w:rPr>
    </w:lvl>
    <w:lvl w:ilvl="6" w:tplc="414C8D0E">
      <w:start w:val="1"/>
      <w:numFmt w:val="bullet"/>
      <w:lvlText w:val="•"/>
      <w:lvlJc w:val="left"/>
      <w:pPr>
        <w:ind w:left="476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effect w:val="none"/>
        <w:bdr w:val="none" w:sz="0" w:space="0" w:color="auto" w:frame="1"/>
        <w:vertAlign w:val="baseline"/>
      </w:rPr>
    </w:lvl>
    <w:lvl w:ilvl="7" w:tplc="FC4A6CB8">
      <w:start w:val="1"/>
      <w:numFmt w:val="bullet"/>
      <w:lvlText w:val="o"/>
      <w:lvlJc w:val="left"/>
      <w:pPr>
        <w:ind w:left="548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effect w:val="none"/>
        <w:bdr w:val="none" w:sz="0" w:space="0" w:color="auto" w:frame="1"/>
        <w:vertAlign w:val="baseline"/>
      </w:rPr>
    </w:lvl>
    <w:lvl w:ilvl="8" w:tplc="536E0AFE">
      <w:start w:val="1"/>
      <w:numFmt w:val="bullet"/>
      <w:lvlText w:val="▪"/>
      <w:lvlJc w:val="left"/>
      <w:pPr>
        <w:ind w:left="620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036E4782"/>
    <w:multiLevelType w:val="hybridMultilevel"/>
    <w:tmpl w:val="9CAAC196"/>
    <w:lvl w:ilvl="0" w:tplc="DCE84F5A">
      <w:start w:val="1"/>
      <w:numFmt w:val="decimal"/>
      <w:lvlText w:val="%1."/>
      <w:lvlJc w:val="left"/>
      <w:rPr>
        <w:b/>
        <w:bCs/>
      </w:rPr>
    </w:lvl>
    <w:lvl w:ilvl="1" w:tplc="04270019">
      <w:start w:val="1"/>
      <w:numFmt w:val="lowerLetter"/>
      <w:lvlText w:val="%2."/>
      <w:lvlJc w:val="left"/>
      <w:pPr>
        <w:ind w:left="1485" w:hanging="360"/>
      </w:pPr>
    </w:lvl>
    <w:lvl w:ilvl="2" w:tplc="0427001B">
      <w:start w:val="1"/>
      <w:numFmt w:val="lowerRoman"/>
      <w:lvlText w:val="%3."/>
      <w:lvlJc w:val="right"/>
      <w:pPr>
        <w:ind w:left="2205" w:hanging="180"/>
      </w:pPr>
    </w:lvl>
    <w:lvl w:ilvl="3" w:tplc="0427000F" w:tentative="1">
      <w:start w:val="1"/>
      <w:numFmt w:val="decimal"/>
      <w:lvlText w:val="%4."/>
      <w:lvlJc w:val="left"/>
      <w:pPr>
        <w:ind w:left="2925" w:hanging="360"/>
      </w:pPr>
    </w:lvl>
    <w:lvl w:ilvl="4" w:tplc="04270019" w:tentative="1">
      <w:start w:val="1"/>
      <w:numFmt w:val="lowerLetter"/>
      <w:lvlText w:val="%5."/>
      <w:lvlJc w:val="left"/>
      <w:pPr>
        <w:ind w:left="3645" w:hanging="360"/>
      </w:pPr>
    </w:lvl>
    <w:lvl w:ilvl="5" w:tplc="0427001B" w:tentative="1">
      <w:start w:val="1"/>
      <w:numFmt w:val="lowerRoman"/>
      <w:lvlText w:val="%6."/>
      <w:lvlJc w:val="right"/>
      <w:pPr>
        <w:ind w:left="4365" w:hanging="180"/>
      </w:pPr>
    </w:lvl>
    <w:lvl w:ilvl="6" w:tplc="0427000F" w:tentative="1">
      <w:start w:val="1"/>
      <w:numFmt w:val="decimal"/>
      <w:lvlText w:val="%7."/>
      <w:lvlJc w:val="left"/>
      <w:pPr>
        <w:ind w:left="5085" w:hanging="360"/>
      </w:pPr>
    </w:lvl>
    <w:lvl w:ilvl="7" w:tplc="04270019" w:tentative="1">
      <w:start w:val="1"/>
      <w:numFmt w:val="lowerLetter"/>
      <w:lvlText w:val="%8."/>
      <w:lvlJc w:val="left"/>
      <w:pPr>
        <w:ind w:left="5805" w:hanging="360"/>
      </w:pPr>
    </w:lvl>
    <w:lvl w:ilvl="8" w:tplc="0427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07A91169"/>
    <w:multiLevelType w:val="hybridMultilevel"/>
    <w:tmpl w:val="33E0770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CB02FE"/>
    <w:multiLevelType w:val="hybridMultilevel"/>
    <w:tmpl w:val="109A402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F42BD8"/>
    <w:multiLevelType w:val="hybridMultilevel"/>
    <w:tmpl w:val="74763E62"/>
    <w:lvl w:ilvl="0" w:tplc="FFFFFFFF">
      <w:start w:val="1"/>
      <w:numFmt w:val="decimal"/>
      <w:lvlText w:val="%1."/>
      <w:lvlJc w:val="left"/>
    </w:lvl>
    <w:lvl w:ilvl="1" w:tplc="FFFFFFFF">
      <w:start w:val="1"/>
      <w:numFmt w:val="lowerLetter"/>
      <w:lvlText w:val="%2."/>
      <w:lvlJc w:val="left"/>
      <w:pPr>
        <w:ind w:left="1485" w:hanging="360"/>
      </w:pPr>
    </w:lvl>
    <w:lvl w:ilvl="2" w:tplc="FFFFFFFF">
      <w:start w:val="1"/>
      <w:numFmt w:val="lowerRoman"/>
      <w:lvlText w:val="%3."/>
      <w:lvlJc w:val="right"/>
      <w:pPr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10007F64"/>
    <w:multiLevelType w:val="hybridMultilevel"/>
    <w:tmpl w:val="F7D8B1DE"/>
    <w:lvl w:ilvl="0" w:tplc="0ED21446">
      <w:start w:val="1"/>
      <w:numFmt w:val="bullet"/>
      <w:lvlText w:val="-"/>
      <w:lvlJc w:val="left"/>
      <w:pPr>
        <w:ind w:left="8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effect w:val="none"/>
        <w:bdr w:val="none" w:sz="0" w:space="0" w:color="auto" w:frame="1"/>
        <w:vertAlign w:val="baseline"/>
      </w:rPr>
    </w:lvl>
    <w:lvl w:ilvl="1" w:tplc="1904F28C">
      <w:start w:val="1"/>
      <w:numFmt w:val="bullet"/>
      <w:lvlText w:val="o"/>
      <w:lvlJc w:val="left"/>
      <w:pPr>
        <w:ind w:left="116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effect w:val="none"/>
        <w:bdr w:val="none" w:sz="0" w:space="0" w:color="auto" w:frame="1"/>
        <w:vertAlign w:val="baseline"/>
      </w:rPr>
    </w:lvl>
    <w:lvl w:ilvl="2" w:tplc="88D276F6">
      <w:start w:val="1"/>
      <w:numFmt w:val="bullet"/>
      <w:lvlText w:val="▪"/>
      <w:lvlJc w:val="left"/>
      <w:pPr>
        <w:ind w:left="188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effect w:val="none"/>
        <w:bdr w:val="none" w:sz="0" w:space="0" w:color="auto" w:frame="1"/>
        <w:vertAlign w:val="baseline"/>
      </w:rPr>
    </w:lvl>
    <w:lvl w:ilvl="3" w:tplc="3DC400EC">
      <w:start w:val="1"/>
      <w:numFmt w:val="bullet"/>
      <w:lvlText w:val="•"/>
      <w:lvlJc w:val="left"/>
      <w:pPr>
        <w:ind w:left="260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effect w:val="none"/>
        <w:bdr w:val="none" w:sz="0" w:space="0" w:color="auto" w:frame="1"/>
        <w:vertAlign w:val="baseline"/>
      </w:rPr>
    </w:lvl>
    <w:lvl w:ilvl="4" w:tplc="C726B136">
      <w:start w:val="1"/>
      <w:numFmt w:val="bullet"/>
      <w:lvlText w:val="o"/>
      <w:lvlJc w:val="left"/>
      <w:pPr>
        <w:ind w:left="332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effect w:val="none"/>
        <w:bdr w:val="none" w:sz="0" w:space="0" w:color="auto" w:frame="1"/>
        <w:vertAlign w:val="baseline"/>
      </w:rPr>
    </w:lvl>
    <w:lvl w:ilvl="5" w:tplc="D8CCBA8E">
      <w:start w:val="1"/>
      <w:numFmt w:val="bullet"/>
      <w:lvlText w:val="▪"/>
      <w:lvlJc w:val="left"/>
      <w:pPr>
        <w:ind w:left="404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effect w:val="none"/>
        <w:bdr w:val="none" w:sz="0" w:space="0" w:color="auto" w:frame="1"/>
        <w:vertAlign w:val="baseline"/>
      </w:rPr>
    </w:lvl>
    <w:lvl w:ilvl="6" w:tplc="643601A4">
      <w:start w:val="1"/>
      <w:numFmt w:val="bullet"/>
      <w:lvlText w:val="•"/>
      <w:lvlJc w:val="left"/>
      <w:pPr>
        <w:ind w:left="476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effect w:val="none"/>
        <w:bdr w:val="none" w:sz="0" w:space="0" w:color="auto" w:frame="1"/>
        <w:vertAlign w:val="baseline"/>
      </w:rPr>
    </w:lvl>
    <w:lvl w:ilvl="7" w:tplc="4642E880">
      <w:start w:val="1"/>
      <w:numFmt w:val="bullet"/>
      <w:lvlText w:val="o"/>
      <w:lvlJc w:val="left"/>
      <w:pPr>
        <w:ind w:left="548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effect w:val="none"/>
        <w:bdr w:val="none" w:sz="0" w:space="0" w:color="auto" w:frame="1"/>
        <w:vertAlign w:val="baseline"/>
      </w:rPr>
    </w:lvl>
    <w:lvl w:ilvl="8" w:tplc="0A407E12">
      <w:start w:val="1"/>
      <w:numFmt w:val="bullet"/>
      <w:lvlText w:val="▪"/>
      <w:lvlJc w:val="left"/>
      <w:pPr>
        <w:ind w:left="620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5"/>
        <w:szCs w:val="15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 w15:restartNumberingAfterBreak="0">
    <w:nsid w:val="15E81899"/>
    <w:multiLevelType w:val="multilevel"/>
    <w:tmpl w:val="9F38C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89E191A"/>
    <w:multiLevelType w:val="hybridMultilevel"/>
    <w:tmpl w:val="9CAAC196"/>
    <w:lvl w:ilvl="0" w:tplc="FFFFFFFF">
      <w:start w:val="1"/>
      <w:numFmt w:val="decimal"/>
      <w:lvlText w:val="%1."/>
      <w:lvlJc w:val="left"/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485" w:hanging="360"/>
      </w:pPr>
    </w:lvl>
    <w:lvl w:ilvl="2" w:tplc="FFFFFFFF">
      <w:start w:val="1"/>
      <w:numFmt w:val="lowerRoman"/>
      <w:lvlText w:val="%3."/>
      <w:lvlJc w:val="right"/>
      <w:pPr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 w15:restartNumberingAfterBreak="0">
    <w:nsid w:val="19440223"/>
    <w:multiLevelType w:val="hybridMultilevel"/>
    <w:tmpl w:val="8EFC0420"/>
    <w:lvl w:ilvl="0" w:tplc="FFFFFFFF">
      <w:start w:val="1"/>
      <w:numFmt w:val="decimal"/>
      <w:lvlText w:val="%1."/>
      <w:lvlJc w:val="left"/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485" w:hanging="360"/>
      </w:pPr>
    </w:lvl>
    <w:lvl w:ilvl="2" w:tplc="FFFFFFFF">
      <w:start w:val="1"/>
      <w:numFmt w:val="lowerRoman"/>
      <w:lvlText w:val="%3."/>
      <w:lvlJc w:val="right"/>
      <w:pPr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" w15:restartNumberingAfterBreak="0">
    <w:nsid w:val="1ABD71EE"/>
    <w:multiLevelType w:val="hybridMultilevel"/>
    <w:tmpl w:val="448404F6"/>
    <w:lvl w:ilvl="0" w:tplc="FFFFFFFF">
      <w:start w:val="1"/>
      <w:numFmt w:val="decimal"/>
      <w:lvlText w:val="%1."/>
      <w:lvlJc w:val="left"/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485" w:hanging="360"/>
      </w:pPr>
    </w:lvl>
    <w:lvl w:ilvl="2" w:tplc="FFFFFFFF">
      <w:start w:val="1"/>
      <w:numFmt w:val="lowerRoman"/>
      <w:lvlText w:val="%3."/>
      <w:lvlJc w:val="right"/>
      <w:pPr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 w15:restartNumberingAfterBreak="0">
    <w:nsid w:val="1D3F2D6C"/>
    <w:multiLevelType w:val="hybridMultilevel"/>
    <w:tmpl w:val="EB08475E"/>
    <w:lvl w:ilvl="0" w:tplc="FFFFFFFF">
      <w:start w:val="1"/>
      <w:numFmt w:val="decimal"/>
      <w:lvlText w:val="%1."/>
      <w:lvlJc w:val="left"/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485" w:hanging="360"/>
      </w:pPr>
    </w:lvl>
    <w:lvl w:ilvl="2" w:tplc="FFFFFFFF">
      <w:start w:val="1"/>
      <w:numFmt w:val="lowerRoman"/>
      <w:lvlText w:val="%3."/>
      <w:lvlJc w:val="right"/>
      <w:pPr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3" w15:restartNumberingAfterBreak="0">
    <w:nsid w:val="1D6B37EC"/>
    <w:multiLevelType w:val="hybridMultilevel"/>
    <w:tmpl w:val="33F8FD2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C21CA6"/>
    <w:multiLevelType w:val="hybridMultilevel"/>
    <w:tmpl w:val="87D22C30"/>
    <w:lvl w:ilvl="0" w:tplc="35D47D5A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5" w15:restartNumberingAfterBreak="0">
    <w:nsid w:val="2C700BE7"/>
    <w:multiLevelType w:val="multilevel"/>
    <w:tmpl w:val="86EED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D7E7F17"/>
    <w:multiLevelType w:val="hybridMultilevel"/>
    <w:tmpl w:val="BCD26DBC"/>
    <w:lvl w:ilvl="0" w:tplc="04270001">
      <w:start w:val="1"/>
      <w:numFmt w:val="bullet"/>
      <w:lvlText w:val=""/>
      <w:lvlJc w:val="left"/>
      <w:pPr>
        <w:ind w:left="107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17" w15:restartNumberingAfterBreak="0">
    <w:nsid w:val="2EBA5359"/>
    <w:multiLevelType w:val="hybridMultilevel"/>
    <w:tmpl w:val="BCEEA33A"/>
    <w:lvl w:ilvl="0" w:tplc="FFFFFFFF">
      <w:start w:val="1"/>
      <w:numFmt w:val="decimal"/>
      <w:lvlText w:val="%1."/>
      <w:lvlJc w:val="left"/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485" w:hanging="360"/>
      </w:pPr>
    </w:lvl>
    <w:lvl w:ilvl="2" w:tplc="FFFFFFFF">
      <w:start w:val="1"/>
      <w:numFmt w:val="lowerRoman"/>
      <w:lvlText w:val="%3."/>
      <w:lvlJc w:val="right"/>
      <w:pPr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 w15:restartNumberingAfterBreak="0">
    <w:nsid w:val="35361356"/>
    <w:multiLevelType w:val="hybridMultilevel"/>
    <w:tmpl w:val="FBE2AB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012C40"/>
    <w:multiLevelType w:val="hybridMultilevel"/>
    <w:tmpl w:val="B98E242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F6532C"/>
    <w:multiLevelType w:val="hybridMultilevel"/>
    <w:tmpl w:val="770C77D4"/>
    <w:lvl w:ilvl="0" w:tplc="35D47D5A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1" w15:restartNumberingAfterBreak="0">
    <w:nsid w:val="3A9D4C3C"/>
    <w:multiLevelType w:val="multilevel"/>
    <w:tmpl w:val="9E5A9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3C402D5A"/>
    <w:multiLevelType w:val="hybridMultilevel"/>
    <w:tmpl w:val="AB40688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D6A432E"/>
    <w:multiLevelType w:val="hybridMultilevel"/>
    <w:tmpl w:val="45D8EC9C"/>
    <w:lvl w:ilvl="0" w:tplc="FFFFFFFF">
      <w:start w:val="1"/>
      <w:numFmt w:val="decimal"/>
      <w:lvlText w:val="%1."/>
      <w:lvlJc w:val="left"/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485" w:hanging="360"/>
      </w:pPr>
    </w:lvl>
    <w:lvl w:ilvl="2" w:tplc="FFFFFFFF">
      <w:start w:val="1"/>
      <w:numFmt w:val="lowerRoman"/>
      <w:lvlText w:val="%3."/>
      <w:lvlJc w:val="right"/>
      <w:pPr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4" w15:restartNumberingAfterBreak="0">
    <w:nsid w:val="3DE66599"/>
    <w:multiLevelType w:val="multilevel"/>
    <w:tmpl w:val="F9F48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43875459"/>
    <w:multiLevelType w:val="hybridMultilevel"/>
    <w:tmpl w:val="C406A934"/>
    <w:lvl w:ilvl="0" w:tplc="FFFFFFFF">
      <w:start w:val="1"/>
      <w:numFmt w:val="decimal"/>
      <w:lvlText w:val="%1."/>
      <w:lvlJc w:val="left"/>
    </w:lvl>
    <w:lvl w:ilvl="1" w:tplc="FFFFFFFF" w:tentative="1">
      <w:start w:val="1"/>
      <w:numFmt w:val="lowerLetter"/>
      <w:lvlText w:val="%2."/>
      <w:lvlJc w:val="left"/>
      <w:pPr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6" w15:restartNumberingAfterBreak="0">
    <w:nsid w:val="444F4A90"/>
    <w:multiLevelType w:val="hybridMultilevel"/>
    <w:tmpl w:val="B6D48792"/>
    <w:lvl w:ilvl="0" w:tplc="FFFFFFFF">
      <w:start w:val="1"/>
      <w:numFmt w:val="decimal"/>
      <w:lvlText w:val="%1."/>
      <w:lvlJc w:val="left"/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485" w:hanging="360"/>
      </w:pPr>
    </w:lvl>
    <w:lvl w:ilvl="2" w:tplc="FFFFFFFF">
      <w:start w:val="1"/>
      <w:numFmt w:val="lowerRoman"/>
      <w:lvlText w:val="%3."/>
      <w:lvlJc w:val="right"/>
      <w:pPr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7" w15:restartNumberingAfterBreak="0">
    <w:nsid w:val="450D3A1B"/>
    <w:multiLevelType w:val="hybridMultilevel"/>
    <w:tmpl w:val="A7A27648"/>
    <w:lvl w:ilvl="0" w:tplc="FFFFFFFF">
      <w:start w:val="1"/>
      <w:numFmt w:val="decimal"/>
      <w:lvlText w:val="%1."/>
      <w:lvlJc w:val="left"/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485" w:hanging="360"/>
      </w:pPr>
    </w:lvl>
    <w:lvl w:ilvl="2" w:tplc="FFFFFFFF">
      <w:start w:val="1"/>
      <w:numFmt w:val="lowerRoman"/>
      <w:lvlText w:val="%3."/>
      <w:lvlJc w:val="right"/>
      <w:pPr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8" w15:restartNumberingAfterBreak="0">
    <w:nsid w:val="4EDE536F"/>
    <w:multiLevelType w:val="multilevel"/>
    <w:tmpl w:val="44304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4FD971B1"/>
    <w:multiLevelType w:val="hybridMultilevel"/>
    <w:tmpl w:val="E59890C0"/>
    <w:lvl w:ilvl="0" w:tplc="35D47D5A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30" w15:restartNumberingAfterBreak="0">
    <w:nsid w:val="554C1CAE"/>
    <w:multiLevelType w:val="hybridMultilevel"/>
    <w:tmpl w:val="DC3C6884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F638E2"/>
    <w:multiLevelType w:val="multilevel"/>
    <w:tmpl w:val="CAEA0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590F7041"/>
    <w:multiLevelType w:val="hybridMultilevel"/>
    <w:tmpl w:val="9300065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A152582"/>
    <w:multiLevelType w:val="hybridMultilevel"/>
    <w:tmpl w:val="2AD6A67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EC2B69"/>
    <w:multiLevelType w:val="hybridMultilevel"/>
    <w:tmpl w:val="33F807D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3B5AE5"/>
    <w:multiLevelType w:val="hybridMultilevel"/>
    <w:tmpl w:val="2A34669A"/>
    <w:lvl w:ilvl="0" w:tplc="FFFFFFFF">
      <w:start w:val="1"/>
      <w:numFmt w:val="decimal"/>
      <w:lvlText w:val="%1."/>
      <w:lvlJc w:val="left"/>
    </w:lvl>
    <w:lvl w:ilvl="1" w:tplc="FFFFFFFF" w:tentative="1">
      <w:start w:val="1"/>
      <w:numFmt w:val="lowerLetter"/>
      <w:lvlText w:val="%2."/>
      <w:lvlJc w:val="left"/>
      <w:pPr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6" w15:restartNumberingAfterBreak="0">
    <w:nsid w:val="68FD77C9"/>
    <w:multiLevelType w:val="hybridMultilevel"/>
    <w:tmpl w:val="342A85C0"/>
    <w:lvl w:ilvl="0" w:tplc="FFFFFFFF">
      <w:start w:val="1"/>
      <w:numFmt w:val="decimal"/>
      <w:lvlText w:val="%1."/>
      <w:lvlJc w:val="left"/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485" w:hanging="360"/>
      </w:pPr>
    </w:lvl>
    <w:lvl w:ilvl="2" w:tplc="FFFFFFFF">
      <w:start w:val="1"/>
      <w:numFmt w:val="lowerRoman"/>
      <w:lvlText w:val="%3."/>
      <w:lvlJc w:val="right"/>
      <w:pPr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7" w15:restartNumberingAfterBreak="0">
    <w:nsid w:val="70A940F6"/>
    <w:multiLevelType w:val="hybridMultilevel"/>
    <w:tmpl w:val="DE2CB7EA"/>
    <w:lvl w:ilvl="0" w:tplc="35D47D5A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8" w15:restartNumberingAfterBreak="0">
    <w:nsid w:val="72947833"/>
    <w:multiLevelType w:val="hybridMultilevel"/>
    <w:tmpl w:val="F9CA5F88"/>
    <w:lvl w:ilvl="0" w:tplc="0427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7072BC"/>
    <w:multiLevelType w:val="hybridMultilevel"/>
    <w:tmpl w:val="E7C8869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49726E9"/>
    <w:multiLevelType w:val="hybridMultilevel"/>
    <w:tmpl w:val="DDD86950"/>
    <w:lvl w:ilvl="0" w:tplc="FFFFFFFF">
      <w:start w:val="1"/>
      <w:numFmt w:val="decimal"/>
      <w:lvlText w:val="%1."/>
      <w:lvlJc w:val="left"/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485" w:hanging="360"/>
      </w:pPr>
    </w:lvl>
    <w:lvl w:ilvl="2" w:tplc="FFFFFFFF">
      <w:start w:val="1"/>
      <w:numFmt w:val="lowerRoman"/>
      <w:lvlText w:val="%3."/>
      <w:lvlJc w:val="right"/>
      <w:pPr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1" w15:restartNumberingAfterBreak="0">
    <w:nsid w:val="76992EE9"/>
    <w:multiLevelType w:val="hybridMultilevel"/>
    <w:tmpl w:val="E3A246D4"/>
    <w:lvl w:ilvl="0" w:tplc="FFFFFFFF">
      <w:start w:val="1"/>
      <w:numFmt w:val="decimal"/>
      <w:lvlText w:val="%1."/>
      <w:lvlJc w:val="left"/>
    </w:lvl>
    <w:lvl w:ilvl="1" w:tplc="FFFFFFFF" w:tentative="1">
      <w:start w:val="1"/>
      <w:numFmt w:val="lowerLetter"/>
      <w:lvlText w:val="%2."/>
      <w:lvlJc w:val="left"/>
      <w:pPr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2" w15:restartNumberingAfterBreak="0">
    <w:nsid w:val="76CD7B7A"/>
    <w:multiLevelType w:val="hybridMultilevel"/>
    <w:tmpl w:val="0DD60D16"/>
    <w:lvl w:ilvl="0" w:tplc="FFFFFFFF">
      <w:start w:val="1"/>
      <w:numFmt w:val="decimal"/>
      <w:lvlText w:val="%1."/>
      <w:lvlJc w:val="left"/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485" w:hanging="360"/>
      </w:pPr>
    </w:lvl>
    <w:lvl w:ilvl="2" w:tplc="FFFFFFFF">
      <w:start w:val="1"/>
      <w:numFmt w:val="lowerRoman"/>
      <w:lvlText w:val="%3."/>
      <w:lvlJc w:val="right"/>
      <w:pPr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3" w15:restartNumberingAfterBreak="0">
    <w:nsid w:val="7CA51061"/>
    <w:multiLevelType w:val="hybridMultilevel"/>
    <w:tmpl w:val="2AD6A670"/>
    <w:lvl w:ilvl="0" w:tplc="04270019">
      <w:start w:val="1"/>
      <w:numFmt w:val="lowerLetter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003326"/>
    <w:multiLevelType w:val="hybridMultilevel"/>
    <w:tmpl w:val="E56CDB54"/>
    <w:lvl w:ilvl="0" w:tplc="0427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5" w15:restartNumberingAfterBreak="0">
    <w:nsid w:val="7DD06D1E"/>
    <w:multiLevelType w:val="multilevel"/>
    <w:tmpl w:val="C0F40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 w15:restartNumberingAfterBreak="0">
    <w:nsid w:val="7DD364FA"/>
    <w:multiLevelType w:val="hybridMultilevel"/>
    <w:tmpl w:val="086C6AF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03186328">
    <w:abstractNumId w:val="3"/>
  </w:num>
  <w:num w:numId="2" w16cid:durableId="181826239">
    <w:abstractNumId w:val="24"/>
  </w:num>
  <w:num w:numId="3" w16cid:durableId="1036396641">
    <w:abstractNumId w:val="13"/>
  </w:num>
  <w:num w:numId="4" w16cid:durableId="387460637">
    <w:abstractNumId w:val="19"/>
  </w:num>
  <w:num w:numId="5" w16cid:durableId="789132840">
    <w:abstractNumId w:val="4"/>
  </w:num>
  <w:num w:numId="6" w16cid:durableId="1135638636">
    <w:abstractNumId w:val="34"/>
  </w:num>
  <w:num w:numId="7" w16cid:durableId="1703902732">
    <w:abstractNumId w:val="0"/>
  </w:num>
  <w:num w:numId="8" w16cid:durableId="1131485779">
    <w:abstractNumId w:val="16"/>
  </w:num>
  <w:num w:numId="9" w16cid:durableId="1679841718">
    <w:abstractNumId w:val="38"/>
  </w:num>
  <w:num w:numId="10" w16cid:durableId="1641304691">
    <w:abstractNumId w:val="35"/>
  </w:num>
  <w:num w:numId="11" w16cid:durableId="27610188">
    <w:abstractNumId w:val="25"/>
  </w:num>
  <w:num w:numId="12" w16cid:durableId="1104812597">
    <w:abstractNumId w:val="41"/>
  </w:num>
  <w:num w:numId="13" w16cid:durableId="2030327574">
    <w:abstractNumId w:val="6"/>
  </w:num>
  <w:num w:numId="14" w16cid:durableId="1890190882">
    <w:abstractNumId w:val="31"/>
  </w:num>
  <w:num w:numId="15" w16cid:durableId="917443929">
    <w:abstractNumId w:val="28"/>
  </w:num>
  <w:num w:numId="16" w16cid:durableId="538590333">
    <w:abstractNumId w:val="44"/>
  </w:num>
  <w:num w:numId="17" w16cid:durableId="981736562">
    <w:abstractNumId w:val="17"/>
  </w:num>
  <w:num w:numId="18" w16cid:durableId="1683044265">
    <w:abstractNumId w:val="26"/>
  </w:num>
  <w:num w:numId="19" w16cid:durableId="1275404454">
    <w:abstractNumId w:val="43"/>
  </w:num>
  <w:num w:numId="20" w16cid:durableId="1383596363">
    <w:abstractNumId w:val="33"/>
  </w:num>
  <w:num w:numId="21" w16cid:durableId="366495554">
    <w:abstractNumId w:val="42"/>
  </w:num>
  <w:num w:numId="22" w16cid:durableId="1426262684">
    <w:abstractNumId w:val="36"/>
  </w:num>
  <w:num w:numId="23" w16cid:durableId="1512180455">
    <w:abstractNumId w:val="23"/>
  </w:num>
  <w:num w:numId="24" w16cid:durableId="659187957">
    <w:abstractNumId w:val="12"/>
  </w:num>
  <w:num w:numId="25" w16cid:durableId="988436988">
    <w:abstractNumId w:val="8"/>
  </w:num>
  <w:num w:numId="26" w16cid:durableId="1559242795">
    <w:abstractNumId w:val="27"/>
  </w:num>
  <w:num w:numId="27" w16cid:durableId="2110273080">
    <w:abstractNumId w:val="11"/>
  </w:num>
  <w:num w:numId="28" w16cid:durableId="1390616970">
    <w:abstractNumId w:val="40"/>
  </w:num>
  <w:num w:numId="29" w16cid:durableId="1141388309">
    <w:abstractNumId w:val="9"/>
  </w:num>
  <w:num w:numId="30" w16cid:durableId="287052532">
    <w:abstractNumId w:val="10"/>
  </w:num>
  <w:num w:numId="31" w16cid:durableId="734284740">
    <w:abstractNumId w:val="5"/>
  </w:num>
  <w:num w:numId="32" w16cid:durableId="781613184">
    <w:abstractNumId w:val="18"/>
  </w:num>
  <w:num w:numId="33" w16cid:durableId="1077942502">
    <w:abstractNumId w:val="39"/>
  </w:num>
  <w:num w:numId="34" w16cid:durableId="1139221791">
    <w:abstractNumId w:val="46"/>
  </w:num>
  <w:num w:numId="35" w16cid:durableId="616302675">
    <w:abstractNumId w:val="32"/>
  </w:num>
  <w:num w:numId="36" w16cid:durableId="1685787596">
    <w:abstractNumId w:val="22"/>
  </w:num>
  <w:num w:numId="37" w16cid:durableId="1864787170">
    <w:abstractNumId w:val="1"/>
  </w:num>
  <w:num w:numId="38" w16cid:durableId="296840579">
    <w:abstractNumId w:val="30"/>
  </w:num>
  <w:num w:numId="39" w16cid:durableId="487409039">
    <w:abstractNumId w:val="15"/>
  </w:num>
  <w:num w:numId="40" w16cid:durableId="384335442">
    <w:abstractNumId w:val="21"/>
  </w:num>
  <w:num w:numId="41" w16cid:durableId="1766994349">
    <w:abstractNumId w:val="45"/>
  </w:num>
  <w:num w:numId="42" w16cid:durableId="449059329">
    <w:abstractNumId w:val="29"/>
  </w:num>
  <w:num w:numId="43" w16cid:durableId="318652649">
    <w:abstractNumId w:val="37"/>
  </w:num>
  <w:num w:numId="44" w16cid:durableId="289942827">
    <w:abstractNumId w:val="20"/>
  </w:num>
  <w:num w:numId="45" w16cid:durableId="150408779">
    <w:abstractNumId w:val="14"/>
  </w:num>
  <w:num w:numId="46" w16cid:durableId="134686733">
    <w:abstractNumId w:val="2"/>
  </w:num>
  <w:num w:numId="47" w16cid:durableId="122082435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4F11"/>
    <w:rsid w:val="000118A8"/>
    <w:rsid w:val="00042D06"/>
    <w:rsid w:val="0005480E"/>
    <w:rsid w:val="00056E11"/>
    <w:rsid w:val="00066D27"/>
    <w:rsid w:val="00074A88"/>
    <w:rsid w:val="00077C8E"/>
    <w:rsid w:val="00091929"/>
    <w:rsid w:val="00094CA0"/>
    <w:rsid w:val="00097728"/>
    <w:rsid w:val="000A296B"/>
    <w:rsid w:val="000B3D5B"/>
    <w:rsid w:val="000C0749"/>
    <w:rsid w:val="000F409C"/>
    <w:rsid w:val="00133F82"/>
    <w:rsid w:val="00142AE7"/>
    <w:rsid w:val="0015061A"/>
    <w:rsid w:val="00153D9D"/>
    <w:rsid w:val="00154A4D"/>
    <w:rsid w:val="00160A52"/>
    <w:rsid w:val="001817E0"/>
    <w:rsid w:val="001A5CBE"/>
    <w:rsid w:val="001E3958"/>
    <w:rsid w:val="001F093C"/>
    <w:rsid w:val="00221DFF"/>
    <w:rsid w:val="0023055C"/>
    <w:rsid w:val="002415A8"/>
    <w:rsid w:val="00245491"/>
    <w:rsid w:val="00275829"/>
    <w:rsid w:val="002A3E97"/>
    <w:rsid w:val="002D330D"/>
    <w:rsid w:val="002E0647"/>
    <w:rsid w:val="002E654F"/>
    <w:rsid w:val="002F0F35"/>
    <w:rsid w:val="002F2ADF"/>
    <w:rsid w:val="002F634B"/>
    <w:rsid w:val="00324818"/>
    <w:rsid w:val="0033338C"/>
    <w:rsid w:val="00360956"/>
    <w:rsid w:val="0037082B"/>
    <w:rsid w:val="00382E49"/>
    <w:rsid w:val="003A5C95"/>
    <w:rsid w:val="003B0A6D"/>
    <w:rsid w:val="003B1888"/>
    <w:rsid w:val="003B732C"/>
    <w:rsid w:val="003C041A"/>
    <w:rsid w:val="00435D53"/>
    <w:rsid w:val="00460D17"/>
    <w:rsid w:val="00473C0C"/>
    <w:rsid w:val="00474816"/>
    <w:rsid w:val="004C20FF"/>
    <w:rsid w:val="004E18DB"/>
    <w:rsid w:val="00503D41"/>
    <w:rsid w:val="00504D54"/>
    <w:rsid w:val="00505F62"/>
    <w:rsid w:val="00530AF3"/>
    <w:rsid w:val="0054032D"/>
    <w:rsid w:val="005541F1"/>
    <w:rsid w:val="0056532E"/>
    <w:rsid w:val="0058125D"/>
    <w:rsid w:val="00596B40"/>
    <w:rsid w:val="005A6DD8"/>
    <w:rsid w:val="005B0F6E"/>
    <w:rsid w:val="005E35C8"/>
    <w:rsid w:val="005F2254"/>
    <w:rsid w:val="0060204E"/>
    <w:rsid w:val="0060464B"/>
    <w:rsid w:val="00614602"/>
    <w:rsid w:val="00614D08"/>
    <w:rsid w:val="00622A53"/>
    <w:rsid w:val="00623F7E"/>
    <w:rsid w:val="0062640F"/>
    <w:rsid w:val="00633321"/>
    <w:rsid w:val="0064476A"/>
    <w:rsid w:val="0069168C"/>
    <w:rsid w:val="006968CE"/>
    <w:rsid w:val="006E7834"/>
    <w:rsid w:val="00700FD2"/>
    <w:rsid w:val="007024FA"/>
    <w:rsid w:val="00713B30"/>
    <w:rsid w:val="00715046"/>
    <w:rsid w:val="007161CE"/>
    <w:rsid w:val="00737D5C"/>
    <w:rsid w:val="00745174"/>
    <w:rsid w:val="00746372"/>
    <w:rsid w:val="007779B5"/>
    <w:rsid w:val="00787B87"/>
    <w:rsid w:val="00792AC5"/>
    <w:rsid w:val="007A751D"/>
    <w:rsid w:val="007C3611"/>
    <w:rsid w:val="00823AE0"/>
    <w:rsid w:val="00835D53"/>
    <w:rsid w:val="008460C5"/>
    <w:rsid w:val="00883522"/>
    <w:rsid w:val="008918FB"/>
    <w:rsid w:val="00893B69"/>
    <w:rsid w:val="008B06FC"/>
    <w:rsid w:val="008C0CCF"/>
    <w:rsid w:val="008E4BD9"/>
    <w:rsid w:val="008F0A0B"/>
    <w:rsid w:val="00901685"/>
    <w:rsid w:val="00912409"/>
    <w:rsid w:val="00912E45"/>
    <w:rsid w:val="00924A31"/>
    <w:rsid w:val="009513BC"/>
    <w:rsid w:val="00960BC3"/>
    <w:rsid w:val="00961BBF"/>
    <w:rsid w:val="00963F17"/>
    <w:rsid w:val="00995C24"/>
    <w:rsid w:val="009B239A"/>
    <w:rsid w:val="009B6CDD"/>
    <w:rsid w:val="009B7941"/>
    <w:rsid w:val="009C6600"/>
    <w:rsid w:val="009D18E7"/>
    <w:rsid w:val="009E0DA5"/>
    <w:rsid w:val="009F11EF"/>
    <w:rsid w:val="00A13EF3"/>
    <w:rsid w:val="00A33C46"/>
    <w:rsid w:val="00A3570A"/>
    <w:rsid w:val="00A46E49"/>
    <w:rsid w:val="00A62715"/>
    <w:rsid w:val="00A66060"/>
    <w:rsid w:val="00A70711"/>
    <w:rsid w:val="00A74719"/>
    <w:rsid w:val="00A74E4E"/>
    <w:rsid w:val="00A83DEE"/>
    <w:rsid w:val="00A96EC6"/>
    <w:rsid w:val="00A974BD"/>
    <w:rsid w:val="00AB1CD7"/>
    <w:rsid w:val="00AB2414"/>
    <w:rsid w:val="00AC7B5F"/>
    <w:rsid w:val="00AD14F6"/>
    <w:rsid w:val="00AD17B6"/>
    <w:rsid w:val="00AE3A6C"/>
    <w:rsid w:val="00AE67DF"/>
    <w:rsid w:val="00AE7159"/>
    <w:rsid w:val="00B375EA"/>
    <w:rsid w:val="00B6125B"/>
    <w:rsid w:val="00B64E35"/>
    <w:rsid w:val="00B900F7"/>
    <w:rsid w:val="00B950BC"/>
    <w:rsid w:val="00B95BDA"/>
    <w:rsid w:val="00BB4594"/>
    <w:rsid w:val="00BC2893"/>
    <w:rsid w:val="00BD2E0C"/>
    <w:rsid w:val="00BF5CC9"/>
    <w:rsid w:val="00BF7A4E"/>
    <w:rsid w:val="00C06114"/>
    <w:rsid w:val="00C162D3"/>
    <w:rsid w:val="00C16B6D"/>
    <w:rsid w:val="00C2515C"/>
    <w:rsid w:val="00C3100A"/>
    <w:rsid w:val="00C315AB"/>
    <w:rsid w:val="00C36284"/>
    <w:rsid w:val="00C539FE"/>
    <w:rsid w:val="00C606FE"/>
    <w:rsid w:val="00C60FEE"/>
    <w:rsid w:val="00C663C9"/>
    <w:rsid w:val="00C9415A"/>
    <w:rsid w:val="00CB25AE"/>
    <w:rsid w:val="00CC1813"/>
    <w:rsid w:val="00CC746C"/>
    <w:rsid w:val="00CD6EB3"/>
    <w:rsid w:val="00D06B18"/>
    <w:rsid w:val="00D24B5B"/>
    <w:rsid w:val="00D27731"/>
    <w:rsid w:val="00D34A8E"/>
    <w:rsid w:val="00D36D6B"/>
    <w:rsid w:val="00D42163"/>
    <w:rsid w:val="00D452FA"/>
    <w:rsid w:val="00D509B9"/>
    <w:rsid w:val="00D51166"/>
    <w:rsid w:val="00D6077E"/>
    <w:rsid w:val="00D63FDF"/>
    <w:rsid w:val="00D64315"/>
    <w:rsid w:val="00D71C40"/>
    <w:rsid w:val="00D747D5"/>
    <w:rsid w:val="00DA5E75"/>
    <w:rsid w:val="00DB1991"/>
    <w:rsid w:val="00DB37C2"/>
    <w:rsid w:val="00DB7A0B"/>
    <w:rsid w:val="00DE4012"/>
    <w:rsid w:val="00E06B08"/>
    <w:rsid w:val="00E0732E"/>
    <w:rsid w:val="00E15767"/>
    <w:rsid w:val="00E2145B"/>
    <w:rsid w:val="00E26583"/>
    <w:rsid w:val="00E357FA"/>
    <w:rsid w:val="00E44923"/>
    <w:rsid w:val="00E94158"/>
    <w:rsid w:val="00EA19BC"/>
    <w:rsid w:val="00EA2BAB"/>
    <w:rsid w:val="00EB4EB6"/>
    <w:rsid w:val="00EC6873"/>
    <w:rsid w:val="00ED3DEC"/>
    <w:rsid w:val="00EF0125"/>
    <w:rsid w:val="00EF4313"/>
    <w:rsid w:val="00EF5FBB"/>
    <w:rsid w:val="00F013CC"/>
    <w:rsid w:val="00F068D1"/>
    <w:rsid w:val="00F1572F"/>
    <w:rsid w:val="00F325AF"/>
    <w:rsid w:val="00F338B6"/>
    <w:rsid w:val="00F54F11"/>
    <w:rsid w:val="00F926D5"/>
    <w:rsid w:val="00FA60B7"/>
    <w:rsid w:val="00FB0C0F"/>
    <w:rsid w:val="00FC61AD"/>
    <w:rsid w:val="00FE3E95"/>
    <w:rsid w:val="00FF158C"/>
    <w:rsid w:val="00FF1C05"/>
    <w:rsid w:val="00FF5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D6346D"/>
  <w15:docId w15:val="{BC8E98D4-BB38-4D25-ABC8-261700973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4637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lt-LT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F0F3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54F1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54F1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46372"/>
    <w:rPr>
      <w:rFonts w:ascii="Times New Roman" w:eastAsia="Times New Roman" w:hAnsi="Times New Roman" w:cs="Times New Roman"/>
      <w:b/>
      <w:bCs/>
      <w:kern w:val="36"/>
      <w:sz w:val="48"/>
      <w:szCs w:val="48"/>
      <w:lang w:eastAsia="lt-LT"/>
    </w:rPr>
  </w:style>
  <w:style w:type="paragraph" w:styleId="NoSpacing">
    <w:name w:val="No Spacing"/>
    <w:uiPriority w:val="1"/>
    <w:qFormat/>
    <w:rsid w:val="000F409C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C539FE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2F0F3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font81">
    <w:name w:val="font81"/>
    <w:basedOn w:val="DefaultParagraphFont"/>
    <w:rsid w:val="00A96EC6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auto"/>
      <w:sz w:val="20"/>
      <w:szCs w:val="20"/>
      <w:u w:val="none"/>
      <w:effect w:val="none"/>
    </w:rPr>
  </w:style>
  <w:style w:type="character" w:customStyle="1" w:styleId="font51">
    <w:name w:val="font51"/>
    <w:basedOn w:val="DefaultParagraphFont"/>
    <w:rsid w:val="00A96EC6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auto"/>
      <w:sz w:val="20"/>
      <w:szCs w:val="20"/>
      <w:u w:val="none"/>
      <w:effect w:val="none"/>
    </w:rPr>
  </w:style>
  <w:style w:type="paragraph" w:styleId="Header">
    <w:name w:val="header"/>
    <w:basedOn w:val="Normal"/>
    <w:link w:val="HeaderChar"/>
    <w:uiPriority w:val="99"/>
    <w:unhideWhenUsed/>
    <w:rsid w:val="00C606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06FE"/>
  </w:style>
  <w:style w:type="paragraph" w:styleId="Footer">
    <w:name w:val="footer"/>
    <w:basedOn w:val="Normal"/>
    <w:link w:val="FooterChar"/>
    <w:uiPriority w:val="99"/>
    <w:unhideWhenUsed/>
    <w:rsid w:val="00C606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06FE"/>
  </w:style>
  <w:style w:type="table" w:styleId="TableGrid">
    <w:name w:val="Table Grid"/>
    <w:basedOn w:val="TableNormal"/>
    <w:uiPriority w:val="59"/>
    <w:rsid w:val="00B64E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ttribute-value">
    <w:name w:val="attribute-value"/>
    <w:basedOn w:val="DefaultParagraphFont"/>
    <w:rsid w:val="007A751D"/>
  </w:style>
  <w:style w:type="character" w:styleId="Hyperlink">
    <w:name w:val="Hyperlink"/>
    <w:basedOn w:val="DefaultParagraphFont"/>
    <w:uiPriority w:val="99"/>
    <w:unhideWhenUsed/>
    <w:rsid w:val="0015061A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5061A"/>
    <w:rPr>
      <w:color w:val="605E5C"/>
      <w:shd w:val="clear" w:color="auto" w:fill="E1DFDD"/>
    </w:rPr>
  </w:style>
  <w:style w:type="table" w:customStyle="1" w:styleId="TableGrid9">
    <w:name w:val="TableGrid9"/>
    <w:rsid w:val="00B900F7"/>
    <w:pPr>
      <w:spacing w:after="0" w:line="240" w:lineRule="auto"/>
    </w:pPr>
    <w:rPr>
      <w:rFonts w:ascii="Calibri" w:eastAsia="Times New Roman" w:hAnsi="Calibri" w:cs="Times New Roman"/>
      <w:kern w:val="2"/>
      <w:lang w:val="en-US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0">
    <w:name w:val="TableGrid"/>
    <w:rsid w:val="00B900F7"/>
    <w:pPr>
      <w:spacing w:after="0" w:line="240" w:lineRule="auto"/>
    </w:pPr>
    <w:rPr>
      <w:rFonts w:ascii="Calibri" w:eastAsia="Times New Roman" w:hAnsi="Calibri" w:cs="Times New Roman"/>
      <w:kern w:val="2"/>
      <w:sz w:val="24"/>
      <w:szCs w:val="24"/>
      <w:lang w:val="en-US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2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825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9708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38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842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7734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74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2614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0934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0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669575">
          <w:marLeft w:val="0"/>
          <w:marRight w:val="0"/>
          <w:marTop w:val="0"/>
          <w:marBottom w:val="0"/>
          <w:divBdr>
            <w:top w:val="single" w:sz="6" w:space="0" w:color="D1D1D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19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45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580038">
          <w:marLeft w:val="0"/>
          <w:marRight w:val="0"/>
          <w:marTop w:val="0"/>
          <w:marBottom w:val="0"/>
          <w:divBdr>
            <w:top w:val="single" w:sz="6" w:space="0" w:color="D1D1D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21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12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998124">
          <w:marLeft w:val="0"/>
          <w:marRight w:val="0"/>
          <w:marTop w:val="0"/>
          <w:marBottom w:val="0"/>
          <w:divBdr>
            <w:top w:val="single" w:sz="6" w:space="0" w:color="D1D1D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7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270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57957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2907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4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81124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17158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2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4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vilvent.lt/produkto-kategorija/cinkuotos-skardos-ortakiai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1725</Words>
  <Characters>9835</Characters>
  <Application>Microsoft Office Word</Application>
  <DocSecurity>0</DocSecurity>
  <Lines>81</Lines>
  <Paragraphs>23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Ruslanas Ruslanas</cp:lastModifiedBy>
  <cp:revision>4</cp:revision>
  <cp:lastPrinted>2022-03-04T12:49:00Z</cp:lastPrinted>
  <dcterms:created xsi:type="dcterms:W3CDTF">2025-06-10T15:06:00Z</dcterms:created>
  <dcterms:modified xsi:type="dcterms:W3CDTF">2025-06-12T11:44:00Z</dcterms:modified>
</cp:coreProperties>
</file>